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36E" w:rsidRPr="007406AB" w:rsidRDefault="000B736E" w:rsidP="000B736E">
      <w:pPr>
        <w:pageBreakBefore/>
        <w:spacing w:after="0" w:line="240" w:lineRule="auto"/>
        <w:jc w:val="center"/>
        <w:rPr>
          <w:rFonts w:ascii="Times New Roman" w:hAnsi="Times New Roman"/>
          <w:bCs/>
          <w:sz w:val="28"/>
          <w:szCs w:val="28"/>
        </w:rPr>
      </w:pPr>
      <w:r w:rsidRPr="007406AB">
        <w:rPr>
          <w:rFonts w:ascii="Times New Roman" w:hAnsi="Times New Roman"/>
          <w:bCs/>
          <w:sz w:val="28"/>
          <w:szCs w:val="28"/>
        </w:rPr>
        <w:t xml:space="preserve">МИНИСТЕРСТВО НАУКИ И ВЫСШЕГО ОБРАЗОВАНИЯ </w:t>
      </w:r>
    </w:p>
    <w:p w:rsidR="000B736E" w:rsidRPr="007406AB" w:rsidRDefault="000B736E" w:rsidP="000B736E">
      <w:pPr>
        <w:spacing w:after="0" w:line="240" w:lineRule="auto"/>
        <w:jc w:val="center"/>
        <w:rPr>
          <w:rFonts w:ascii="Times New Roman" w:hAnsi="Times New Roman"/>
          <w:bCs/>
          <w:sz w:val="28"/>
          <w:szCs w:val="28"/>
        </w:rPr>
      </w:pPr>
      <w:r w:rsidRPr="007406AB">
        <w:rPr>
          <w:rFonts w:ascii="Times New Roman" w:hAnsi="Times New Roman"/>
          <w:bCs/>
          <w:sz w:val="28"/>
          <w:szCs w:val="28"/>
        </w:rPr>
        <w:t>РОССИЙСКОЙ ФЕДЕРАЦИИ</w:t>
      </w:r>
    </w:p>
    <w:p w:rsidR="000B736E" w:rsidRDefault="000B736E" w:rsidP="000B736E">
      <w:pPr>
        <w:spacing w:after="0" w:line="240" w:lineRule="auto"/>
        <w:jc w:val="center"/>
        <w:rPr>
          <w:rFonts w:ascii="Times New Roman" w:hAnsi="Times New Roman" w:cs="Times New Roman"/>
          <w:bCs/>
          <w:sz w:val="28"/>
          <w:szCs w:val="28"/>
        </w:rPr>
      </w:pPr>
    </w:p>
    <w:p w:rsidR="000B736E" w:rsidRPr="007406AB" w:rsidRDefault="000B736E" w:rsidP="000B736E">
      <w:pPr>
        <w:spacing w:after="0" w:line="240" w:lineRule="auto"/>
        <w:jc w:val="center"/>
        <w:rPr>
          <w:rFonts w:ascii="Times New Roman" w:hAnsi="Times New Roman" w:cs="Times New Roman"/>
          <w:bCs/>
          <w:sz w:val="28"/>
          <w:szCs w:val="28"/>
        </w:rPr>
      </w:pPr>
      <w:r w:rsidRPr="007406AB">
        <w:rPr>
          <w:rFonts w:ascii="Times New Roman" w:hAnsi="Times New Roman" w:cs="Times New Roman"/>
          <w:bCs/>
          <w:sz w:val="28"/>
          <w:szCs w:val="28"/>
        </w:rPr>
        <w:t>ФГБОУ ВО «Пензенский государственный университет»</w:t>
      </w:r>
    </w:p>
    <w:p w:rsidR="000B736E" w:rsidRPr="007406AB" w:rsidRDefault="000B736E" w:rsidP="000B736E">
      <w:pPr>
        <w:spacing w:after="0" w:line="240" w:lineRule="auto"/>
        <w:jc w:val="center"/>
        <w:rPr>
          <w:rFonts w:ascii="Times New Roman" w:hAnsi="Times New Roman" w:cs="Times New Roman"/>
          <w:bCs/>
          <w:sz w:val="28"/>
          <w:szCs w:val="28"/>
        </w:rPr>
      </w:pPr>
      <w:r w:rsidRPr="007406AB">
        <w:rPr>
          <w:rFonts w:ascii="Times New Roman" w:hAnsi="Times New Roman" w:cs="Times New Roman"/>
          <w:bCs/>
          <w:sz w:val="28"/>
          <w:szCs w:val="28"/>
        </w:rPr>
        <w:t>Юридический институт</w:t>
      </w:r>
    </w:p>
    <w:p w:rsidR="000B736E" w:rsidRPr="007406AB" w:rsidRDefault="000B736E" w:rsidP="000B736E">
      <w:pPr>
        <w:spacing w:after="0" w:line="240" w:lineRule="auto"/>
        <w:jc w:val="center"/>
        <w:rPr>
          <w:rFonts w:ascii="Times New Roman" w:hAnsi="Times New Roman" w:cs="Times New Roman"/>
          <w:bCs/>
          <w:sz w:val="28"/>
          <w:szCs w:val="28"/>
        </w:rPr>
      </w:pPr>
    </w:p>
    <w:p w:rsidR="000B736E" w:rsidRPr="0029369B" w:rsidRDefault="000B736E" w:rsidP="000B736E">
      <w:pPr>
        <w:spacing w:after="0" w:line="240" w:lineRule="auto"/>
        <w:jc w:val="center"/>
        <w:rPr>
          <w:rFonts w:ascii="Times New Roman" w:hAnsi="Times New Roman"/>
          <w:b/>
          <w:sz w:val="28"/>
          <w:szCs w:val="28"/>
        </w:rPr>
      </w:pPr>
      <w:r w:rsidRPr="0029369B">
        <w:rPr>
          <w:rFonts w:ascii="Times New Roman" w:hAnsi="Times New Roman"/>
          <w:b/>
          <w:sz w:val="28"/>
          <w:szCs w:val="28"/>
        </w:rPr>
        <w:t xml:space="preserve">ОТЧЕТ </w:t>
      </w:r>
    </w:p>
    <w:p w:rsidR="000B736E" w:rsidRPr="00055DFC" w:rsidRDefault="000B736E" w:rsidP="000B736E">
      <w:pPr>
        <w:spacing w:after="0" w:line="240" w:lineRule="auto"/>
        <w:jc w:val="center"/>
        <w:rPr>
          <w:rFonts w:ascii="Times New Roman" w:hAnsi="Times New Roman"/>
          <w:sz w:val="28"/>
          <w:szCs w:val="28"/>
        </w:rPr>
      </w:pPr>
      <w:r w:rsidRPr="000B736E">
        <w:rPr>
          <w:rFonts w:ascii="Times New Roman" w:hAnsi="Times New Roman"/>
          <w:b/>
          <w:sz w:val="28"/>
          <w:szCs w:val="28"/>
        </w:rPr>
        <w:t>об</w:t>
      </w:r>
      <w:r w:rsidRPr="0029369B">
        <w:rPr>
          <w:rFonts w:ascii="Times New Roman" w:hAnsi="Times New Roman"/>
          <w:sz w:val="28"/>
          <w:szCs w:val="28"/>
        </w:rPr>
        <w:t xml:space="preserve"> </w:t>
      </w:r>
      <w:r>
        <w:rPr>
          <w:rFonts w:ascii="Times New Roman" w:hAnsi="Times New Roman"/>
          <w:b/>
          <w:sz w:val="28"/>
          <w:szCs w:val="28"/>
        </w:rPr>
        <w:t>учебной практике</w:t>
      </w:r>
      <w:r w:rsidR="00055DFC">
        <w:rPr>
          <w:rFonts w:ascii="Times New Roman" w:hAnsi="Times New Roman"/>
          <w:b/>
          <w:sz w:val="28"/>
          <w:szCs w:val="28"/>
        </w:rPr>
        <w:t xml:space="preserve"> (ознакомительной)</w:t>
      </w:r>
      <w:r w:rsidRPr="0029369B">
        <w:rPr>
          <w:rFonts w:ascii="Times New Roman" w:hAnsi="Times New Roman"/>
          <w:i/>
          <w:sz w:val="28"/>
          <w:szCs w:val="28"/>
        </w:rPr>
        <w:t xml:space="preserve"> </w:t>
      </w:r>
    </w:p>
    <w:p w:rsidR="000B736E" w:rsidRPr="0029369B" w:rsidRDefault="000B736E" w:rsidP="000B736E">
      <w:pPr>
        <w:spacing w:after="0" w:line="240" w:lineRule="auto"/>
        <w:rPr>
          <w:rFonts w:ascii="Times New Roman" w:hAnsi="Times New Roman"/>
          <w:sz w:val="16"/>
          <w:szCs w:val="16"/>
        </w:rPr>
      </w:pPr>
      <w:r w:rsidRPr="0029369B">
        <w:rPr>
          <w:rFonts w:ascii="Times New Roman" w:hAnsi="Times New Roman"/>
          <w:sz w:val="28"/>
          <w:szCs w:val="28"/>
        </w:rPr>
        <w:t xml:space="preserve">обучающегося </w:t>
      </w:r>
      <w:r w:rsidRPr="0029369B">
        <w:rPr>
          <w:rFonts w:ascii="Times New Roman" w:hAnsi="Times New Roman"/>
          <w:sz w:val="24"/>
          <w:szCs w:val="24"/>
        </w:rPr>
        <w:t xml:space="preserve">_________________________________________________________________ </w:t>
      </w:r>
    </w:p>
    <w:p w:rsidR="000B736E" w:rsidRPr="0029369B" w:rsidRDefault="000B736E" w:rsidP="000B736E">
      <w:pPr>
        <w:spacing w:after="0" w:line="240" w:lineRule="auto"/>
        <w:rPr>
          <w:rFonts w:ascii="Times New Roman" w:hAnsi="Times New Roman"/>
          <w:i/>
          <w:sz w:val="20"/>
          <w:szCs w:val="20"/>
        </w:rPr>
      </w:pPr>
      <w:r w:rsidRPr="0029369B">
        <w:rPr>
          <w:rFonts w:ascii="Times New Roman" w:hAnsi="Times New Roman"/>
          <w:i/>
          <w:sz w:val="20"/>
          <w:szCs w:val="20"/>
        </w:rPr>
        <w:t xml:space="preserve">                                                                            (фамилия, имя, отчество)</w:t>
      </w:r>
    </w:p>
    <w:p w:rsidR="000B736E" w:rsidRPr="0029369B" w:rsidRDefault="000B736E" w:rsidP="000B736E">
      <w:pPr>
        <w:spacing w:after="0" w:line="240" w:lineRule="auto"/>
        <w:rPr>
          <w:rFonts w:ascii="Times New Roman" w:hAnsi="Times New Roman"/>
          <w:sz w:val="16"/>
          <w:szCs w:val="16"/>
        </w:rPr>
      </w:pPr>
      <w:r w:rsidRPr="0029369B">
        <w:rPr>
          <w:rFonts w:ascii="Times New Roman" w:hAnsi="Times New Roman"/>
          <w:sz w:val="24"/>
          <w:szCs w:val="24"/>
        </w:rPr>
        <w:t xml:space="preserve">___ </w:t>
      </w:r>
      <w:r w:rsidRPr="0029369B">
        <w:rPr>
          <w:rFonts w:ascii="Times New Roman" w:hAnsi="Times New Roman"/>
          <w:sz w:val="28"/>
          <w:szCs w:val="28"/>
        </w:rPr>
        <w:t>курса</w:t>
      </w:r>
      <w:r>
        <w:rPr>
          <w:rFonts w:ascii="Times New Roman" w:hAnsi="Times New Roman"/>
          <w:sz w:val="28"/>
          <w:szCs w:val="28"/>
        </w:rPr>
        <w:t>,</w:t>
      </w:r>
      <w:r w:rsidRPr="0029369B">
        <w:rPr>
          <w:rFonts w:ascii="Times New Roman" w:hAnsi="Times New Roman"/>
          <w:sz w:val="28"/>
          <w:szCs w:val="28"/>
        </w:rPr>
        <w:t xml:space="preserve"> группы ______  </w:t>
      </w:r>
      <w:r>
        <w:rPr>
          <w:rFonts w:ascii="Times New Roman" w:hAnsi="Times New Roman"/>
          <w:sz w:val="28"/>
          <w:szCs w:val="28"/>
        </w:rPr>
        <w:t xml:space="preserve">, </w:t>
      </w:r>
      <w:r w:rsidR="004852F2">
        <w:rPr>
          <w:rFonts w:ascii="Times New Roman" w:hAnsi="Times New Roman"/>
          <w:sz w:val="28"/>
          <w:szCs w:val="28"/>
        </w:rPr>
        <w:t>Ю</w:t>
      </w:r>
      <w:r>
        <w:rPr>
          <w:rFonts w:ascii="Times New Roman" w:hAnsi="Times New Roman"/>
          <w:sz w:val="28"/>
          <w:szCs w:val="28"/>
        </w:rPr>
        <w:t>ридического института</w:t>
      </w:r>
    </w:p>
    <w:p w:rsidR="000B736E" w:rsidRPr="0029369B" w:rsidRDefault="000B736E" w:rsidP="000B736E">
      <w:pPr>
        <w:spacing w:after="0" w:line="240" w:lineRule="auto"/>
        <w:jc w:val="both"/>
        <w:rPr>
          <w:rFonts w:ascii="Times New Roman" w:hAnsi="Times New Roman"/>
          <w:sz w:val="16"/>
          <w:szCs w:val="16"/>
        </w:rPr>
      </w:pPr>
    </w:p>
    <w:p w:rsidR="000B736E" w:rsidRPr="0029369B" w:rsidRDefault="000B736E" w:rsidP="000B736E">
      <w:pPr>
        <w:spacing w:after="0" w:line="240" w:lineRule="auto"/>
        <w:rPr>
          <w:rFonts w:ascii="Times New Roman" w:hAnsi="Times New Roman"/>
          <w:sz w:val="20"/>
          <w:szCs w:val="20"/>
        </w:rPr>
      </w:pPr>
      <w:r w:rsidRPr="0029369B">
        <w:rPr>
          <w:rFonts w:ascii="Times New Roman" w:hAnsi="Times New Roman"/>
          <w:sz w:val="28"/>
          <w:szCs w:val="28"/>
        </w:rPr>
        <w:t>прохо</w:t>
      </w:r>
      <w:r>
        <w:rPr>
          <w:rFonts w:ascii="Times New Roman" w:hAnsi="Times New Roman"/>
          <w:sz w:val="28"/>
          <w:szCs w:val="28"/>
        </w:rPr>
        <w:t>дившего учебную</w:t>
      </w:r>
      <w:r w:rsidRPr="0029369B">
        <w:rPr>
          <w:rFonts w:ascii="Times New Roman" w:hAnsi="Times New Roman"/>
          <w:sz w:val="28"/>
          <w:szCs w:val="28"/>
        </w:rPr>
        <w:t xml:space="preserve"> практику </w:t>
      </w:r>
      <w:r w:rsidRPr="004852F2">
        <w:rPr>
          <w:rFonts w:ascii="Times New Roman" w:hAnsi="Times New Roman"/>
          <w:sz w:val="28"/>
          <w:szCs w:val="28"/>
          <w:u w:val="single"/>
        </w:rPr>
        <w:t>с           .202</w:t>
      </w:r>
      <w:r w:rsidR="004852F2" w:rsidRPr="004852F2">
        <w:rPr>
          <w:rFonts w:ascii="Times New Roman" w:hAnsi="Times New Roman"/>
          <w:sz w:val="28"/>
          <w:szCs w:val="28"/>
          <w:u w:val="single"/>
        </w:rPr>
        <w:t>5</w:t>
      </w:r>
      <w:r w:rsidRPr="004852F2">
        <w:rPr>
          <w:rFonts w:ascii="Times New Roman" w:hAnsi="Times New Roman"/>
          <w:sz w:val="28"/>
          <w:szCs w:val="28"/>
          <w:u w:val="single"/>
        </w:rPr>
        <w:t xml:space="preserve"> г. по         .202</w:t>
      </w:r>
      <w:r w:rsidR="004852F2" w:rsidRPr="004852F2">
        <w:rPr>
          <w:rFonts w:ascii="Times New Roman" w:hAnsi="Times New Roman"/>
          <w:sz w:val="28"/>
          <w:szCs w:val="28"/>
          <w:u w:val="single"/>
        </w:rPr>
        <w:t>5</w:t>
      </w:r>
      <w:r w:rsidRPr="004852F2">
        <w:rPr>
          <w:rFonts w:ascii="Times New Roman" w:hAnsi="Times New Roman"/>
          <w:sz w:val="28"/>
          <w:szCs w:val="28"/>
          <w:u w:val="single"/>
        </w:rPr>
        <w:t xml:space="preserve"> г. в</w:t>
      </w:r>
      <w:r w:rsidRPr="0029369B">
        <w:rPr>
          <w:rFonts w:ascii="Times New Roman" w:hAnsi="Times New Roman"/>
          <w:sz w:val="24"/>
          <w:szCs w:val="24"/>
        </w:rPr>
        <w:t xml:space="preserve"> _________________________________________________________________. </w:t>
      </w:r>
    </w:p>
    <w:p w:rsidR="000B736E" w:rsidRPr="0029369B" w:rsidRDefault="000B736E" w:rsidP="000B736E">
      <w:pPr>
        <w:spacing w:after="0" w:line="240" w:lineRule="auto"/>
        <w:rPr>
          <w:rFonts w:ascii="Times New Roman" w:hAnsi="Times New Roman"/>
          <w:i/>
          <w:sz w:val="20"/>
          <w:szCs w:val="20"/>
        </w:rPr>
      </w:pPr>
      <w:r w:rsidRPr="0029369B">
        <w:rPr>
          <w:rFonts w:ascii="Times New Roman" w:hAnsi="Times New Roman"/>
          <w:i/>
          <w:sz w:val="20"/>
          <w:szCs w:val="20"/>
        </w:rPr>
        <w:t xml:space="preserve">                                                       (наименование организации)                                                             </w:t>
      </w:r>
    </w:p>
    <w:p w:rsidR="000B736E" w:rsidRDefault="000B736E" w:rsidP="000B736E">
      <w:pPr>
        <w:spacing w:after="0" w:line="240" w:lineRule="auto"/>
        <w:jc w:val="both"/>
        <w:rPr>
          <w:rFonts w:ascii="Times New Roman" w:hAnsi="Times New Roman"/>
          <w:sz w:val="24"/>
          <w:szCs w:val="24"/>
        </w:rPr>
      </w:pP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1. План (график) прохождения практики, подписанный руководителями практики от университета и от профильной организации;</w:t>
      </w:r>
    </w:p>
    <w:p w:rsidR="000B736E" w:rsidRPr="0029369B" w:rsidRDefault="000B736E" w:rsidP="000B736E">
      <w:pPr>
        <w:spacing w:after="0" w:line="240" w:lineRule="auto"/>
        <w:jc w:val="both"/>
        <w:rPr>
          <w:rFonts w:ascii="Times New Roman" w:hAnsi="Times New Roman"/>
          <w:b/>
          <w:sz w:val="24"/>
          <w:szCs w:val="24"/>
        </w:rPr>
      </w:pPr>
      <w:r w:rsidRPr="0029369B">
        <w:rPr>
          <w:rFonts w:ascii="Times New Roman" w:hAnsi="Times New Roman"/>
          <w:sz w:val="24"/>
          <w:szCs w:val="24"/>
        </w:rPr>
        <w:t>2. Задачи, основные направления практики;</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3. Продолжительность и время проведения практики;</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4. Место проведения практики (наименование, расположение профильной организации, структурного подразделения, где проходила практика);</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5. Сведения о конкретно выполненной работе в период практики, условиях работы;</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6. Мероприятия, проведенные за время практики;</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 xml:space="preserve">7. Информация о поступающих во время практики предложениях о трудоустройстве; </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8. Выводы и предложения по усовершенствованию работы по организации и проведению практики;</w:t>
      </w:r>
    </w:p>
    <w:p w:rsidR="000B736E" w:rsidRPr="0029369B" w:rsidRDefault="000B736E" w:rsidP="000B736E">
      <w:pPr>
        <w:spacing w:after="0" w:line="240" w:lineRule="auto"/>
        <w:jc w:val="both"/>
        <w:rPr>
          <w:rFonts w:ascii="Times New Roman" w:hAnsi="Times New Roman"/>
          <w:sz w:val="24"/>
          <w:szCs w:val="24"/>
        </w:rPr>
      </w:pPr>
      <w:r w:rsidRPr="0029369B">
        <w:rPr>
          <w:rFonts w:ascii="Times New Roman" w:hAnsi="Times New Roman"/>
          <w:sz w:val="24"/>
          <w:szCs w:val="24"/>
        </w:rPr>
        <w:t xml:space="preserve">9. Другие сведения.   </w:t>
      </w:r>
    </w:p>
    <w:p w:rsidR="000B736E" w:rsidRPr="0029369B" w:rsidRDefault="000B736E" w:rsidP="000B736E">
      <w:pPr>
        <w:spacing w:after="0" w:line="240" w:lineRule="auto"/>
        <w:rPr>
          <w:rFonts w:ascii="Times New Roman" w:hAnsi="Times New Roman"/>
          <w:sz w:val="28"/>
          <w:szCs w:val="28"/>
        </w:rPr>
      </w:pPr>
      <w:r w:rsidRPr="0029369B">
        <w:rPr>
          <w:rFonts w:ascii="Times New Roman" w:hAnsi="Times New Roman"/>
          <w:sz w:val="28"/>
          <w:szCs w:val="28"/>
        </w:rPr>
        <w:t xml:space="preserve"> «___» ____________ 20</w:t>
      </w:r>
      <w:r>
        <w:rPr>
          <w:rFonts w:ascii="Times New Roman" w:hAnsi="Times New Roman"/>
          <w:sz w:val="28"/>
          <w:szCs w:val="28"/>
        </w:rPr>
        <w:t xml:space="preserve">23 </w:t>
      </w:r>
      <w:r w:rsidRPr="0029369B">
        <w:rPr>
          <w:rFonts w:ascii="Times New Roman" w:hAnsi="Times New Roman"/>
          <w:sz w:val="28"/>
          <w:szCs w:val="28"/>
        </w:rPr>
        <w:t>г.                  __</w:t>
      </w:r>
      <w:r>
        <w:rPr>
          <w:rFonts w:ascii="Times New Roman" w:hAnsi="Times New Roman"/>
          <w:sz w:val="28"/>
          <w:szCs w:val="28"/>
        </w:rPr>
        <w:t>___________ /__________________</w:t>
      </w:r>
    </w:p>
    <w:p w:rsidR="000B736E" w:rsidRPr="00825A8D" w:rsidRDefault="000B736E" w:rsidP="000B736E">
      <w:pPr>
        <w:spacing w:after="0" w:line="240" w:lineRule="auto"/>
        <w:rPr>
          <w:rFonts w:ascii="Times New Roman" w:hAnsi="Times New Roman"/>
          <w:b/>
          <w:i/>
          <w:sz w:val="20"/>
          <w:szCs w:val="20"/>
        </w:rPr>
      </w:pPr>
      <w:r w:rsidRPr="0029369B">
        <w:rPr>
          <w:rFonts w:ascii="Times New Roman" w:hAnsi="Times New Roman"/>
          <w:i/>
          <w:sz w:val="32"/>
          <w:szCs w:val="32"/>
        </w:rPr>
        <w:t xml:space="preserve">                            </w:t>
      </w:r>
      <w:r w:rsidRPr="0029369B">
        <w:rPr>
          <w:rFonts w:ascii="Times New Roman" w:hAnsi="Times New Roman"/>
          <w:i/>
          <w:sz w:val="20"/>
          <w:szCs w:val="20"/>
        </w:rPr>
        <w:t xml:space="preserve">                                            </w:t>
      </w:r>
      <w:r w:rsidRPr="00825A8D">
        <w:rPr>
          <w:rFonts w:ascii="Times New Roman" w:hAnsi="Times New Roman"/>
          <w:b/>
          <w:i/>
          <w:sz w:val="20"/>
          <w:szCs w:val="20"/>
        </w:rPr>
        <w:t>(подпись обучающегося)         (расшифровка подписи)</w:t>
      </w:r>
    </w:p>
    <w:p w:rsidR="000B736E" w:rsidRDefault="000B736E" w:rsidP="000B736E">
      <w:pPr>
        <w:spacing w:after="0" w:line="240" w:lineRule="auto"/>
        <w:rPr>
          <w:rFonts w:ascii="Times New Roman" w:hAnsi="Times New Roman"/>
          <w:sz w:val="28"/>
          <w:szCs w:val="28"/>
        </w:rPr>
      </w:pPr>
    </w:p>
    <w:p w:rsidR="000B736E" w:rsidRPr="00825A8D" w:rsidRDefault="000B736E" w:rsidP="000B736E">
      <w:pPr>
        <w:spacing w:after="0" w:line="240" w:lineRule="auto"/>
        <w:rPr>
          <w:rFonts w:ascii="Times New Roman" w:hAnsi="Times New Roman"/>
          <w:b/>
          <w:sz w:val="28"/>
          <w:szCs w:val="28"/>
        </w:rPr>
      </w:pPr>
      <w:r w:rsidRPr="00825A8D">
        <w:rPr>
          <w:rFonts w:ascii="Times New Roman" w:hAnsi="Times New Roman"/>
          <w:b/>
          <w:sz w:val="28"/>
          <w:szCs w:val="28"/>
        </w:rPr>
        <w:t>«Отчет УТВЕРЖДАЮ»</w:t>
      </w:r>
    </w:p>
    <w:p w:rsidR="000B736E" w:rsidRPr="0029369B" w:rsidRDefault="000B736E" w:rsidP="000B736E">
      <w:pPr>
        <w:spacing w:after="0" w:line="240" w:lineRule="auto"/>
        <w:rPr>
          <w:rFonts w:ascii="Times New Roman" w:hAnsi="Times New Roman"/>
          <w:sz w:val="28"/>
          <w:szCs w:val="28"/>
        </w:rPr>
      </w:pPr>
      <w:r w:rsidRPr="00825A8D">
        <w:rPr>
          <w:rFonts w:ascii="Times New Roman" w:hAnsi="Times New Roman"/>
          <w:sz w:val="28"/>
          <w:szCs w:val="28"/>
        </w:rPr>
        <w:t xml:space="preserve">Руководитель практики от университета: </w:t>
      </w:r>
      <w:r>
        <w:rPr>
          <w:rFonts w:ascii="Times New Roman" w:hAnsi="Times New Roman"/>
          <w:sz w:val="28"/>
          <w:szCs w:val="28"/>
        </w:rPr>
        <w:t xml:space="preserve"> _____________ / </w:t>
      </w:r>
    </w:p>
    <w:p w:rsidR="000B736E" w:rsidRPr="0029369B" w:rsidRDefault="000B736E" w:rsidP="000B736E">
      <w:pPr>
        <w:spacing w:after="0" w:line="240" w:lineRule="auto"/>
        <w:rPr>
          <w:rFonts w:ascii="Times New Roman" w:hAnsi="Times New Roman"/>
          <w:sz w:val="28"/>
          <w:szCs w:val="28"/>
        </w:rPr>
      </w:pPr>
      <w:r w:rsidRPr="0029369B">
        <w:rPr>
          <w:rFonts w:ascii="Times New Roman" w:hAnsi="Times New Roman"/>
          <w:i/>
          <w:sz w:val="32"/>
          <w:szCs w:val="32"/>
        </w:rPr>
        <w:t xml:space="preserve">                            </w:t>
      </w:r>
      <w:r w:rsidRPr="0029369B">
        <w:rPr>
          <w:rFonts w:ascii="Times New Roman" w:hAnsi="Times New Roman"/>
          <w:i/>
          <w:sz w:val="20"/>
          <w:szCs w:val="20"/>
        </w:rPr>
        <w:t xml:space="preserve">                           </w:t>
      </w:r>
      <w:r w:rsidR="004852F2">
        <w:rPr>
          <w:rFonts w:ascii="Times New Roman" w:hAnsi="Times New Roman"/>
          <w:i/>
          <w:sz w:val="20"/>
          <w:szCs w:val="20"/>
        </w:rPr>
        <w:t xml:space="preserve">                                    </w:t>
      </w:r>
      <w:r w:rsidRPr="0029369B">
        <w:rPr>
          <w:rFonts w:ascii="Times New Roman" w:hAnsi="Times New Roman"/>
          <w:i/>
          <w:sz w:val="20"/>
          <w:szCs w:val="20"/>
        </w:rPr>
        <w:t xml:space="preserve">   (подпись)         (расшифровка подписи</w:t>
      </w:r>
      <w:r>
        <w:rPr>
          <w:rFonts w:ascii="Times New Roman" w:hAnsi="Times New Roman"/>
          <w:i/>
          <w:sz w:val="20"/>
          <w:szCs w:val="20"/>
        </w:rPr>
        <w:t>)</w:t>
      </w:r>
    </w:p>
    <w:p w:rsidR="000B736E" w:rsidRPr="0029369B" w:rsidRDefault="004852F2" w:rsidP="000B736E">
      <w:pPr>
        <w:spacing w:after="0" w:line="240" w:lineRule="auto"/>
        <w:rPr>
          <w:rFonts w:ascii="Times New Roman" w:hAnsi="Times New Roman"/>
          <w:sz w:val="16"/>
          <w:szCs w:val="16"/>
        </w:rPr>
      </w:pPr>
      <w:r>
        <w:rPr>
          <w:rFonts w:ascii="Times New Roman" w:hAnsi="Times New Roman"/>
          <w:sz w:val="28"/>
          <w:szCs w:val="28"/>
        </w:rPr>
        <w:t>преподаватель</w:t>
      </w:r>
      <w:r w:rsidR="000B736E" w:rsidRPr="00825A8D">
        <w:rPr>
          <w:rFonts w:ascii="Times New Roman" w:hAnsi="Times New Roman"/>
          <w:sz w:val="28"/>
          <w:szCs w:val="28"/>
        </w:rPr>
        <w:t xml:space="preserve"> </w:t>
      </w:r>
      <w:r w:rsidR="000B736E" w:rsidRPr="0029369B">
        <w:rPr>
          <w:rFonts w:ascii="Times New Roman" w:hAnsi="Times New Roman"/>
          <w:sz w:val="28"/>
          <w:szCs w:val="28"/>
        </w:rPr>
        <w:t xml:space="preserve">кафедры </w:t>
      </w:r>
      <w:r w:rsidR="000B736E">
        <w:rPr>
          <w:rFonts w:ascii="Times New Roman" w:hAnsi="Times New Roman"/>
          <w:sz w:val="28"/>
          <w:szCs w:val="28"/>
        </w:rPr>
        <w:t xml:space="preserve"> «Правосудие» ПГУ</w:t>
      </w:r>
    </w:p>
    <w:p w:rsidR="000B736E" w:rsidRDefault="000B736E" w:rsidP="000B736E">
      <w:pPr>
        <w:spacing w:after="0" w:line="240" w:lineRule="auto"/>
        <w:rPr>
          <w:rFonts w:ascii="Times New Roman" w:hAnsi="Times New Roman"/>
          <w:i/>
          <w:sz w:val="20"/>
          <w:szCs w:val="20"/>
        </w:rPr>
      </w:pPr>
    </w:p>
    <w:p w:rsidR="000B736E" w:rsidRPr="0029369B" w:rsidRDefault="000B736E" w:rsidP="000B736E">
      <w:pPr>
        <w:spacing w:after="0" w:line="240" w:lineRule="auto"/>
        <w:rPr>
          <w:rFonts w:ascii="Times New Roman" w:hAnsi="Times New Roman"/>
          <w:i/>
          <w:sz w:val="20"/>
          <w:szCs w:val="20"/>
        </w:rPr>
      </w:pPr>
    </w:p>
    <w:p w:rsidR="000B736E" w:rsidRPr="0029369B" w:rsidRDefault="000B736E" w:rsidP="000B736E">
      <w:pPr>
        <w:spacing w:after="0" w:line="240" w:lineRule="auto"/>
        <w:rPr>
          <w:rFonts w:ascii="Times New Roman" w:hAnsi="Times New Roman"/>
          <w:sz w:val="20"/>
          <w:szCs w:val="20"/>
        </w:rPr>
      </w:pPr>
      <w:r w:rsidRPr="00825A8D">
        <w:rPr>
          <w:rFonts w:ascii="Times New Roman" w:hAnsi="Times New Roman"/>
          <w:b/>
          <w:sz w:val="28"/>
          <w:szCs w:val="28"/>
        </w:rPr>
        <w:t>Руководитель практики от</w:t>
      </w:r>
      <w:r w:rsidRPr="0029369B">
        <w:rPr>
          <w:rFonts w:ascii="Times New Roman" w:hAnsi="Times New Roman"/>
          <w:sz w:val="28"/>
          <w:szCs w:val="28"/>
        </w:rPr>
        <w:t xml:space="preserve"> ___________________________________________ </w:t>
      </w:r>
    </w:p>
    <w:p w:rsidR="000B736E" w:rsidRPr="009F5B96" w:rsidRDefault="000B736E" w:rsidP="000B736E">
      <w:pPr>
        <w:spacing w:after="0" w:line="240" w:lineRule="auto"/>
        <w:rPr>
          <w:rFonts w:ascii="Times New Roman" w:hAnsi="Times New Roman"/>
          <w:b/>
          <w:i/>
          <w:sz w:val="20"/>
          <w:szCs w:val="20"/>
        </w:rPr>
      </w:pPr>
      <w:r w:rsidRPr="009F5B96">
        <w:rPr>
          <w:rFonts w:ascii="Times New Roman" w:hAnsi="Times New Roman"/>
          <w:b/>
          <w:sz w:val="20"/>
          <w:szCs w:val="20"/>
        </w:rPr>
        <w:t xml:space="preserve">                                </w:t>
      </w:r>
      <w:r w:rsidRPr="009F5B96">
        <w:rPr>
          <w:rFonts w:ascii="Times New Roman" w:hAnsi="Times New Roman"/>
          <w:b/>
          <w:i/>
          <w:sz w:val="20"/>
          <w:szCs w:val="20"/>
        </w:rPr>
        <w:t>( наименование организации, предприятия, учреждения, Ф.И.О., должность)</w:t>
      </w:r>
    </w:p>
    <w:p w:rsidR="000B736E" w:rsidRPr="009F5B96" w:rsidRDefault="000B736E" w:rsidP="000B736E">
      <w:pPr>
        <w:tabs>
          <w:tab w:val="center" w:pos="4677"/>
          <w:tab w:val="left" w:pos="6825"/>
        </w:tabs>
        <w:spacing w:after="0" w:line="240" w:lineRule="auto"/>
        <w:rPr>
          <w:rFonts w:ascii="Times New Roman" w:hAnsi="Times New Roman"/>
          <w:b/>
          <w:sz w:val="20"/>
          <w:szCs w:val="20"/>
        </w:rPr>
      </w:pPr>
      <w:r w:rsidRPr="009F5B96">
        <w:rPr>
          <w:rFonts w:ascii="Times New Roman" w:hAnsi="Times New Roman"/>
          <w:b/>
          <w:sz w:val="20"/>
          <w:szCs w:val="20"/>
        </w:rPr>
        <w:t xml:space="preserve">                                                                            М.П.</w:t>
      </w:r>
    </w:p>
    <w:p w:rsidR="000B736E" w:rsidRDefault="000B736E" w:rsidP="000B736E">
      <w:pPr>
        <w:spacing w:after="0"/>
        <w:rPr>
          <w:rFonts w:ascii="Times New Roman" w:hAnsi="Times New Roman" w:cs="Times New Roman"/>
          <w:sz w:val="28"/>
          <w:szCs w:val="28"/>
        </w:rPr>
      </w:pPr>
    </w:p>
    <w:p w:rsidR="004852F2" w:rsidRPr="004852F2" w:rsidRDefault="004852F2" w:rsidP="000B736E">
      <w:pPr>
        <w:spacing w:after="0"/>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ПОДПИСЬ и ПЕЧАТЬ</w:t>
      </w:r>
    </w:p>
    <w:p w:rsidR="004852F2" w:rsidRDefault="004852F2" w:rsidP="000B736E">
      <w:pPr>
        <w:spacing w:after="0"/>
        <w:rPr>
          <w:rFonts w:ascii="Times New Roman" w:hAnsi="Times New Roman" w:cs="Times New Roman"/>
          <w:sz w:val="28"/>
          <w:szCs w:val="28"/>
        </w:rPr>
      </w:pPr>
    </w:p>
    <w:p w:rsidR="004852F2" w:rsidRDefault="004852F2" w:rsidP="000B736E">
      <w:pPr>
        <w:spacing w:after="0"/>
        <w:rPr>
          <w:rFonts w:ascii="Times New Roman" w:hAnsi="Times New Roman" w:cs="Times New Roman"/>
          <w:sz w:val="28"/>
          <w:szCs w:val="28"/>
        </w:rPr>
      </w:pPr>
    </w:p>
    <w:p w:rsidR="000B736E" w:rsidRDefault="000B736E" w:rsidP="000B736E">
      <w:pPr>
        <w:jc w:val="center"/>
        <w:rPr>
          <w:rFonts w:ascii="Times New Roman" w:hAnsi="Times New Roman" w:cs="Times New Roman"/>
          <w:sz w:val="28"/>
          <w:szCs w:val="28"/>
        </w:rPr>
      </w:pPr>
      <w:r w:rsidRPr="0028541D">
        <w:rPr>
          <w:rFonts w:ascii="Times New Roman" w:hAnsi="Times New Roman" w:cs="Times New Roman"/>
          <w:sz w:val="28"/>
          <w:szCs w:val="28"/>
        </w:rPr>
        <w:t>Пенза, 202</w:t>
      </w:r>
      <w:r w:rsidR="004852F2">
        <w:rPr>
          <w:rFonts w:ascii="Times New Roman" w:hAnsi="Times New Roman" w:cs="Times New Roman"/>
          <w:sz w:val="28"/>
          <w:szCs w:val="28"/>
        </w:rPr>
        <w:t>5</w:t>
      </w:r>
      <w:r>
        <w:rPr>
          <w:rFonts w:ascii="Times New Roman" w:hAnsi="Times New Roman" w:cs="Times New Roman"/>
          <w:sz w:val="28"/>
          <w:szCs w:val="28"/>
        </w:rPr>
        <w:br w:type="page"/>
      </w:r>
    </w:p>
    <w:p w:rsidR="000B736E" w:rsidRPr="00825A8D" w:rsidRDefault="000B736E" w:rsidP="000B736E">
      <w:pPr>
        <w:pageBreakBefore/>
        <w:tabs>
          <w:tab w:val="left" w:pos="5730"/>
          <w:tab w:val="left" w:pos="6090"/>
          <w:tab w:val="left" w:pos="6555"/>
        </w:tabs>
        <w:spacing w:after="0" w:line="240" w:lineRule="auto"/>
        <w:jc w:val="center"/>
        <w:rPr>
          <w:rFonts w:ascii="Times New Roman" w:hAnsi="Times New Roman"/>
          <w:b/>
          <w:sz w:val="28"/>
          <w:szCs w:val="28"/>
        </w:rPr>
      </w:pPr>
      <w:r w:rsidRPr="00825A8D">
        <w:rPr>
          <w:rFonts w:ascii="Times New Roman" w:hAnsi="Times New Roman"/>
          <w:b/>
          <w:sz w:val="28"/>
          <w:szCs w:val="28"/>
        </w:rPr>
        <w:lastRenderedPageBreak/>
        <w:t xml:space="preserve">План (график) проведения практики </w:t>
      </w:r>
    </w:p>
    <w:p w:rsidR="000B736E" w:rsidRPr="0029369B" w:rsidRDefault="000B736E" w:rsidP="000B736E">
      <w:pPr>
        <w:tabs>
          <w:tab w:val="left" w:pos="5730"/>
          <w:tab w:val="left" w:pos="6090"/>
          <w:tab w:val="left" w:pos="6555"/>
        </w:tabs>
        <w:spacing w:after="0" w:line="240" w:lineRule="auto"/>
        <w:jc w:val="center"/>
        <w:rPr>
          <w:rFonts w:ascii="Times New Roman" w:hAnsi="Times New Roman"/>
          <w:sz w:val="16"/>
          <w:szCs w:val="16"/>
        </w:rPr>
      </w:pPr>
      <w:r w:rsidRPr="0029369B">
        <w:rPr>
          <w:rFonts w:ascii="Times New Roman" w:hAnsi="Times New Roman"/>
          <w:sz w:val="16"/>
          <w:szCs w:val="16"/>
        </w:rPr>
        <w:t>__________________________________________________________________________________________________________</w:t>
      </w:r>
    </w:p>
    <w:p w:rsidR="000B736E" w:rsidRPr="0029369B" w:rsidRDefault="000B736E" w:rsidP="000B736E">
      <w:pPr>
        <w:tabs>
          <w:tab w:val="left" w:pos="5730"/>
          <w:tab w:val="left" w:pos="6090"/>
          <w:tab w:val="left" w:pos="6555"/>
        </w:tabs>
        <w:spacing w:after="0" w:line="240" w:lineRule="auto"/>
        <w:jc w:val="center"/>
        <w:rPr>
          <w:rFonts w:ascii="Times New Roman" w:hAnsi="Times New Roman"/>
          <w:i/>
          <w:sz w:val="24"/>
          <w:szCs w:val="24"/>
        </w:rPr>
      </w:pPr>
    </w:p>
    <w:p w:rsidR="000B736E" w:rsidRPr="0029369B" w:rsidRDefault="000B736E" w:rsidP="000B736E">
      <w:pPr>
        <w:tabs>
          <w:tab w:val="left" w:pos="5730"/>
          <w:tab w:val="left" w:pos="6090"/>
          <w:tab w:val="left" w:pos="6555"/>
        </w:tabs>
        <w:spacing w:after="0" w:line="240" w:lineRule="auto"/>
        <w:rPr>
          <w:rFonts w:ascii="Times New Roman" w:hAnsi="Times New Roman"/>
          <w:b/>
          <w:sz w:val="28"/>
          <w:szCs w:val="28"/>
        </w:rPr>
      </w:pPr>
      <w:r w:rsidRPr="0029369B">
        <w:rPr>
          <w:rFonts w:ascii="Times New Roman" w:hAnsi="Times New Roman"/>
          <w:b/>
          <w:sz w:val="28"/>
          <w:szCs w:val="28"/>
        </w:rPr>
        <w:t>«Согласовано»</w:t>
      </w:r>
      <w:r w:rsidRPr="0029369B">
        <w:rPr>
          <w:rFonts w:ascii="Times New Roman" w:hAnsi="Times New Roman"/>
          <w:b/>
          <w:sz w:val="28"/>
          <w:szCs w:val="28"/>
        </w:rPr>
        <w:tab/>
        <w:t>«Согласовано»</w:t>
      </w:r>
    </w:p>
    <w:p w:rsidR="000B736E" w:rsidRPr="0029369B" w:rsidRDefault="000B736E" w:rsidP="000B736E">
      <w:pPr>
        <w:tabs>
          <w:tab w:val="left" w:pos="5055"/>
          <w:tab w:val="left" w:pos="5430"/>
          <w:tab w:val="left" w:pos="5715"/>
          <w:tab w:val="left" w:pos="6060"/>
          <w:tab w:val="left" w:pos="6555"/>
        </w:tabs>
        <w:spacing w:after="0" w:line="240" w:lineRule="auto"/>
        <w:rPr>
          <w:rFonts w:ascii="Times New Roman" w:hAnsi="Times New Roman"/>
          <w:b/>
          <w:sz w:val="16"/>
          <w:szCs w:val="16"/>
        </w:rPr>
      </w:pPr>
      <w:r w:rsidRPr="0029369B">
        <w:rPr>
          <w:rFonts w:ascii="Times New Roman" w:hAnsi="Times New Roman"/>
          <w:b/>
        </w:rPr>
        <w:t>Руководитель практики</w:t>
      </w:r>
      <w:r w:rsidRPr="0029369B">
        <w:rPr>
          <w:rFonts w:ascii="Times New Roman" w:hAnsi="Times New Roman"/>
          <w:b/>
        </w:rPr>
        <w:tab/>
        <w:t xml:space="preserve">    Руководитель практики </w:t>
      </w:r>
    </w:p>
    <w:p w:rsidR="000B736E" w:rsidRPr="0029369B" w:rsidRDefault="000B736E" w:rsidP="000B736E">
      <w:pPr>
        <w:tabs>
          <w:tab w:val="left" w:pos="5175"/>
          <w:tab w:val="left" w:pos="5715"/>
        </w:tabs>
        <w:spacing w:after="0" w:line="240" w:lineRule="auto"/>
        <w:rPr>
          <w:rFonts w:ascii="Times New Roman" w:hAnsi="Times New Roman"/>
          <w:b/>
        </w:rPr>
      </w:pPr>
      <w:r w:rsidRPr="0029369B">
        <w:rPr>
          <w:rFonts w:ascii="Times New Roman" w:hAnsi="Times New Roman"/>
          <w:b/>
        </w:rPr>
        <w:t>от университета</w:t>
      </w:r>
      <w:r w:rsidRPr="0029369B">
        <w:rPr>
          <w:rFonts w:ascii="Times New Roman" w:hAnsi="Times New Roman"/>
          <w:b/>
        </w:rPr>
        <w:tab/>
        <w:t xml:space="preserve">  от профильной организации</w:t>
      </w:r>
    </w:p>
    <w:p w:rsidR="000B736E" w:rsidRPr="0029369B" w:rsidRDefault="000B736E" w:rsidP="000B736E">
      <w:pPr>
        <w:tabs>
          <w:tab w:val="left" w:pos="5685"/>
          <w:tab w:val="left" w:pos="6045"/>
          <w:tab w:val="left" w:pos="6555"/>
        </w:tabs>
        <w:spacing w:after="0" w:line="240" w:lineRule="auto"/>
        <w:rPr>
          <w:rFonts w:ascii="Times New Roman" w:hAnsi="Times New Roman"/>
          <w:b/>
        </w:rPr>
      </w:pPr>
      <w:r w:rsidRPr="0029369B">
        <w:rPr>
          <w:rFonts w:ascii="Times New Roman" w:hAnsi="Times New Roman"/>
          <w:b/>
        </w:rPr>
        <w:t xml:space="preserve">кафедра </w:t>
      </w:r>
      <w:r>
        <w:rPr>
          <w:rFonts w:ascii="Times New Roman" w:hAnsi="Times New Roman"/>
          <w:b/>
        </w:rPr>
        <w:t xml:space="preserve">«Правосудие» </w:t>
      </w:r>
      <w:r w:rsidRPr="0029369B">
        <w:rPr>
          <w:rFonts w:ascii="Times New Roman" w:hAnsi="Times New Roman"/>
          <w:b/>
        </w:rPr>
        <w:t xml:space="preserve">ПГУ </w:t>
      </w:r>
      <w:r w:rsidRPr="0029369B">
        <w:rPr>
          <w:rFonts w:ascii="Times New Roman" w:hAnsi="Times New Roman"/>
          <w:b/>
        </w:rPr>
        <w:tab/>
        <w:t>_________________________________</w:t>
      </w:r>
    </w:p>
    <w:p w:rsidR="000B736E" w:rsidRPr="0029369B" w:rsidRDefault="000B736E" w:rsidP="000B736E">
      <w:pPr>
        <w:tabs>
          <w:tab w:val="left" w:pos="6045"/>
        </w:tabs>
        <w:spacing w:after="0" w:line="240" w:lineRule="auto"/>
        <w:rPr>
          <w:rFonts w:ascii="Times New Roman" w:hAnsi="Times New Roman"/>
          <w:i/>
          <w:sz w:val="20"/>
          <w:szCs w:val="20"/>
        </w:rPr>
      </w:pPr>
      <w:r w:rsidRPr="0029369B">
        <w:rPr>
          <w:rFonts w:ascii="Times New Roman" w:hAnsi="Times New Roman"/>
          <w:b/>
        </w:rPr>
        <w:tab/>
      </w:r>
      <w:r w:rsidRPr="0029369B">
        <w:rPr>
          <w:rFonts w:ascii="Times New Roman" w:hAnsi="Times New Roman"/>
          <w:i/>
          <w:sz w:val="20"/>
          <w:szCs w:val="20"/>
        </w:rPr>
        <w:t>(название организации)</w:t>
      </w:r>
    </w:p>
    <w:p w:rsidR="000B736E" w:rsidRPr="0029369B" w:rsidRDefault="00E53C68" w:rsidP="000B736E">
      <w:pPr>
        <w:tabs>
          <w:tab w:val="left" w:pos="5625"/>
          <w:tab w:val="left" w:pos="6045"/>
        </w:tabs>
        <w:spacing w:after="0" w:line="240" w:lineRule="auto"/>
        <w:rPr>
          <w:rFonts w:ascii="Times New Roman" w:hAnsi="Times New Roman"/>
          <w:b/>
        </w:rPr>
      </w:pPr>
      <w:r>
        <w:rPr>
          <w:rFonts w:ascii="Times New Roman" w:hAnsi="Times New Roman"/>
          <w:b/>
        </w:rPr>
        <w:t>преподаватель</w:t>
      </w:r>
      <w:r w:rsidR="000B736E" w:rsidRPr="0029369B">
        <w:rPr>
          <w:rFonts w:ascii="Times New Roman" w:hAnsi="Times New Roman"/>
          <w:b/>
        </w:rPr>
        <w:t>_______________________________</w:t>
      </w:r>
      <w:r w:rsidR="000B736E" w:rsidRPr="0029369B">
        <w:rPr>
          <w:rFonts w:ascii="Times New Roman" w:hAnsi="Times New Roman"/>
          <w:b/>
        </w:rPr>
        <w:tab/>
        <w:t>_________________________________</w:t>
      </w:r>
    </w:p>
    <w:p w:rsidR="000B736E" w:rsidRDefault="000B736E" w:rsidP="000B736E">
      <w:pPr>
        <w:tabs>
          <w:tab w:val="left" w:pos="5625"/>
        </w:tabs>
        <w:spacing w:after="0" w:line="240" w:lineRule="auto"/>
        <w:rPr>
          <w:rFonts w:ascii="Times New Roman" w:hAnsi="Times New Roman"/>
          <w:i/>
          <w:sz w:val="20"/>
          <w:szCs w:val="20"/>
        </w:rPr>
      </w:pPr>
    </w:p>
    <w:p w:rsidR="000B736E" w:rsidRPr="0029369B" w:rsidRDefault="000B736E" w:rsidP="000B736E">
      <w:pPr>
        <w:tabs>
          <w:tab w:val="left" w:pos="5625"/>
        </w:tabs>
        <w:spacing w:after="0" w:line="240" w:lineRule="auto"/>
        <w:rPr>
          <w:rFonts w:ascii="Times New Roman" w:hAnsi="Times New Roman"/>
          <w:i/>
        </w:rPr>
      </w:pPr>
      <w:r>
        <w:rPr>
          <w:rFonts w:ascii="Times New Roman" w:hAnsi="Times New Roman"/>
          <w:b/>
          <w:sz w:val="24"/>
          <w:szCs w:val="24"/>
        </w:rPr>
        <w:t>Ф.И.О.</w:t>
      </w:r>
      <w:r w:rsidRPr="00825A8D">
        <w:rPr>
          <w:rFonts w:ascii="Times New Roman" w:hAnsi="Times New Roman"/>
          <w:sz w:val="24"/>
          <w:szCs w:val="24"/>
        </w:rPr>
        <w:t>_____________</w:t>
      </w:r>
      <w:r>
        <w:rPr>
          <w:rFonts w:ascii="Times New Roman" w:hAnsi="Times New Roman"/>
          <w:sz w:val="24"/>
          <w:szCs w:val="24"/>
        </w:rPr>
        <w:t>/</w:t>
      </w:r>
      <w:r w:rsidRPr="00825A8D">
        <w:rPr>
          <w:rFonts w:ascii="Times New Roman" w:hAnsi="Times New Roman"/>
          <w:sz w:val="24"/>
          <w:szCs w:val="24"/>
        </w:rPr>
        <w:t>__________________</w:t>
      </w:r>
      <w:r w:rsidRPr="0029369B">
        <w:rPr>
          <w:rFonts w:ascii="Times New Roman" w:hAnsi="Times New Roman"/>
          <w:i/>
        </w:rPr>
        <w:tab/>
        <w:t>_________________________________</w:t>
      </w:r>
    </w:p>
    <w:p w:rsidR="000B736E" w:rsidRPr="0029369B" w:rsidRDefault="00E53C68" w:rsidP="000B736E">
      <w:pPr>
        <w:spacing w:after="0" w:line="240" w:lineRule="auto"/>
        <w:rPr>
          <w:rFonts w:ascii="Times New Roman" w:hAnsi="Times New Roman"/>
          <w:b/>
          <w:sz w:val="28"/>
          <w:szCs w:val="28"/>
        </w:rPr>
      </w:pPr>
      <w:r>
        <w:rPr>
          <w:rFonts w:ascii="Times New Roman" w:hAnsi="Times New Roman"/>
          <w:i/>
          <w:sz w:val="20"/>
          <w:szCs w:val="20"/>
        </w:rPr>
        <w:t xml:space="preserve">            </w:t>
      </w:r>
      <w:r w:rsidR="000B736E" w:rsidRPr="0029369B">
        <w:rPr>
          <w:rFonts w:ascii="Times New Roman" w:hAnsi="Times New Roman"/>
          <w:i/>
          <w:sz w:val="20"/>
          <w:szCs w:val="20"/>
        </w:rPr>
        <w:tab/>
        <w:t xml:space="preserve">                                                                                    </w:t>
      </w:r>
      <w:r>
        <w:rPr>
          <w:rFonts w:ascii="Times New Roman" w:hAnsi="Times New Roman"/>
          <w:i/>
          <w:sz w:val="20"/>
          <w:szCs w:val="20"/>
        </w:rPr>
        <w:t xml:space="preserve">                                   </w:t>
      </w:r>
      <w:r w:rsidR="000B736E" w:rsidRPr="0029369B">
        <w:rPr>
          <w:rFonts w:ascii="Times New Roman" w:hAnsi="Times New Roman"/>
          <w:i/>
          <w:sz w:val="20"/>
          <w:szCs w:val="20"/>
        </w:rPr>
        <w:t>(ФИО, подпись)</w:t>
      </w:r>
    </w:p>
    <w:p w:rsidR="000B736E" w:rsidRPr="0029369B" w:rsidRDefault="00E53C68" w:rsidP="000B736E">
      <w:pPr>
        <w:tabs>
          <w:tab w:val="left" w:pos="6045"/>
        </w:tabs>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cs="Times New Roman"/>
          <w:color w:val="FF0000"/>
          <w:sz w:val="28"/>
          <w:szCs w:val="28"/>
        </w:rPr>
        <w:t>ПОДПИСЬ и ПЕЧАТЬ</w:t>
      </w:r>
      <w:r>
        <w:rPr>
          <w:rFonts w:ascii="Times New Roman" w:hAnsi="Times New Roman"/>
          <w:b/>
          <w:sz w:val="28"/>
          <w:szCs w:val="28"/>
        </w:rPr>
        <w:t xml:space="preserve">       </w:t>
      </w:r>
    </w:p>
    <w:p w:rsidR="000B736E" w:rsidRDefault="000B736E" w:rsidP="000B736E">
      <w:pPr>
        <w:tabs>
          <w:tab w:val="left" w:pos="5730"/>
          <w:tab w:val="left" w:pos="6090"/>
          <w:tab w:val="left" w:pos="6555"/>
        </w:tabs>
        <w:spacing w:after="0" w:line="240" w:lineRule="auto"/>
        <w:jc w:val="center"/>
        <w:rPr>
          <w:rFonts w:ascii="Times New Roman" w:hAnsi="Times New Roman"/>
          <w:b/>
          <w:sz w:val="28"/>
          <w:szCs w:val="28"/>
        </w:rPr>
      </w:pPr>
    </w:p>
    <w:p w:rsidR="000B736E" w:rsidRPr="0029369B" w:rsidRDefault="000B736E" w:rsidP="000B736E">
      <w:pPr>
        <w:tabs>
          <w:tab w:val="left" w:pos="5730"/>
          <w:tab w:val="left" w:pos="6090"/>
          <w:tab w:val="left" w:pos="6555"/>
        </w:tabs>
        <w:spacing w:after="0" w:line="240" w:lineRule="auto"/>
        <w:jc w:val="center"/>
        <w:rPr>
          <w:rFonts w:ascii="Times New Roman" w:hAnsi="Times New Roman"/>
          <w:b/>
          <w:sz w:val="28"/>
          <w:szCs w:val="28"/>
        </w:rPr>
      </w:pPr>
      <w:r w:rsidRPr="0029369B">
        <w:rPr>
          <w:rFonts w:ascii="Times New Roman" w:hAnsi="Times New Roman"/>
          <w:b/>
          <w:sz w:val="28"/>
          <w:szCs w:val="28"/>
        </w:rPr>
        <w:t>Пензенский государственный университет</w:t>
      </w:r>
    </w:p>
    <w:p w:rsidR="00DF6A21" w:rsidRDefault="00DF6A21" w:rsidP="000B736E">
      <w:pPr>
        <w:spacing w:after="0" w:line="240" w:lineRule="auto"/>
        <w:jc w:val="center"/>
        <w:rPr>
          <w:rFonts w:ascii="Times New Roman" w:hAnsi="Times New Roman"/>
          <w:b/>
          <w:sz w:val="28"/>
          <w:szCs w:val="28"/>
        </w:rPr>
      </w:pPr>
    </w:p>
    <w:p w:rsidR="00DF6A21" w:rsidRDefault="000B736E" w:rsidP="000B736E">
      <w:pPr>
        <w:spacing w:after="0" w:line="240" w:lineRule="auto"/>
        <w:jc w:val="center"/>
        <w:rPr>
          <w:rFonts w:ascii="Times New Roman" w:hAnsi="Times New Roman"/>
          <w:b/>
          <w:sz w:val="28"/>
          <w:szCs w:val="28"/>
        </w:rPr>
      </w:pPr>
      <w:r w:rsidRPr="0029369B">
        <w:rPr>
          <w:rFonts w:ascii="Times New Roman" w:hAnsi="Times New Roman"/>
          <w:b/>
          <w:sz w:val="28"/>
          <w:szCs w:val="28"/>
        </w:rPr>
        <w:t xml:space="preserve">План (график) </w:t>
      </w:r>
    </w:p>
    <w:p w:rsidR="000B736E" w:rsidRPr="00DF6A21" w:rsidRDefault="000B736E" w:rsidP="000B736E">
      <w:pPr>
        <w:spacing w:after="0" w:line="240" w:lineRule="auto"/>
        <w:jc w:val="center"/>
        <w:rPr>
          <w:rFonts w:ascii="Times New Roman" w:hAnsi="Times New Roman"/>
          <w:b/>
          <w:sz w:val="20"/>
          <w:szCs w:val="20"/>
        </w:rPr>
      </w:pPr>
      <w:r w:rsidRPr="0029369B">
        <w:rPr>
          <w:rFonts w:ascii="Times New Roman" w:hAnsi="Times New Roman"/>
          <w:b/>
          <w:sz w:val="28"/>
          <w:szCs w:val="28"/>
        </w:rPr>
        <w:t xml:space="preserve">проведения </w:t>
      </w:r>
      <w:r w:rsidR="00DF6A21">
        <w:rPr>
          <w:rFonts w:ascii="Times New Roman" w:hAnsi="Times New Roman"/>
          <w:b/>
          <w:sz w:val="28"/>
          <w:szCs w:val="28"/>
        </w:rPr>
        <w:t xml:space="preserve">учебной (ознакомительной) практики </w:t>
      </w:r>
    </w:p>
    <w:p w:rsidR="000B736E" w:rsidRPr="0029369B" w:rsidRDefault="000B736E" w:rsidP="000B736E">
      <w:pPr>
        <w:spacing w:after="0" w:line="240" w:lineRule="auto"/>
        <w:jc w:val="center"/>
        <w:rPr>
          <w:rFonts w:ascii="Times New Roman" w:hAnsi="Times New Roman"/>
          <w:i/>
          <w:sz w:val="20"/>
          <w:szCs w:val="20"/>
        </w:rPr>
      </w:pPr>
      <w:r w:rsidRPr="0029369B">
        <w:rPr>
          <w:rFonts w:ascii="Times New Roman" w:hAnsi="Times New Roman"/>
          <w:i/>
          <w:sz w:val="20"/>
          <w:szCs w:val="20"/>
        </w:rPr>
        <w:t xml:space="preserve"> (указывается вид, тип практики) </w:t>
      </w:r>
    </w:p>
    <w:p w:rsidR="000B736E" w:rsidRPr="0029369B" w:rsidRDefault="000B736E" w:rsidP="000B736E">
      <w:pPr>
        <w:spacing w:after="0" w:line="240" w:lineRule="auto"/>
        <w:rPr>
          <w:rFonts w:ascii="Times New Roman" w:hAnsi="Times New Roman"/>
          <w:b/>
          <w:sz w:val="16"/>
          <w:szCs w:val="16"/>
        </w:rPr>
      </w:pPr>
      <w:r w:rsidRPr="0029369B">
        <w:rPr>
          <w:rFonts w:ascii="Times New Roman" w:hAnsi="Times New Roman"/>
          <w:sz w:val="28"/>
          <w:szCs w:val="28"/>
        </w:rPr>
        <w:t xml:space="preserve"> Обучающ</w:t>
      </w:r>
      <w:r>
        <w:rPr>
          <w:rFonts w:ascii="Times New Roman" w:hAnsi="Times New Roman"/>
          <w:sz w:val="28"/>
          <w:szCs w:val="28"/>
        </w:rPr>
        <w:t>егося</w:t>
      </w:r>
      <w:r w:rsidRPr="0029369B">
        <w:rPr>
          <w:rFonts w:ascii="Times New Roman" w:hAnsi="Times New Roman"/>
          <w:sz w:val="28"/>
          <w:szCs w:val="28"/>
        </w:rPr>
        <w:t xml:space="preserve"> __ курса направления подготовки </w:t>
      </w:r>
    </w:p>
    <w:p w:rsidR="000B736E" w:rsidRPr="0029369B" w:rsidRDefault="000B736E" w:rsidP="000B736E">
      <w:pPr>
        <w:spacing w:after="0" w:line="240" w:lineRule="auto"/>
        <w:rPr>
          <w:rFonts w:ascii="Times New Roman" w:hAnsi="Times New Roman"/>
          <w:b/>
          <w:sz w:val="16"/>
          <w:szCs w:val="16"/>
        </w:rPr>
      </w:pPr>
    </w:p>
    <w:p w:rsidR="000B736E" w:rsidRPr="0029369B" w:rsidRDefault="000B736E" w:rsidP="000B736E">
      <w:pPr>
        <w:spacing w:after="0" w:line="240" w:lineRule="auto"/>
        <w:rPr>
          <w:rFonts w:ascii="Times New Roman" w:hAnsi="Times New Roman"/>
          <w:b/>
          <w:sz w:val="28"/>
          <w:szCs w:val="28"/>
        </w:rPr>
      </w:pPr>
      <w:r w:rsidRPr="0029369B">
        <w:rPr>
          <w:rFonts w:ascii="Times New Roman" w:hAnsi="Times New Roman"/>
          <w:sz w:val="28"/>
          <w:szCs w:val="28"/>
        </w:rPr>
        <w:t xml:space="preserve">в </w:t>
      </w:r>
      <w:r w:rsidRPr="0029369B">
        <w:rPr>
          <w:rFonts w:ascii="Times New Roman" w:hAnsi="Times New Roman"/>
          <w:b/>
          <w:sz w:val="28"/>
          <w:szCs w:val="28"/>
        </w:rPr>
        <w:t>_____________________________________</w:t>
      </w:r>
      <w:r>
        <w:rPr>
          <w:rFonts w:ascii="Times New Roman" w:hAnsi="Times New Roman"/>
          <w:b/>
          <w:sz w:val="28"/>
          <w:szCs w:val="28"/>
        </w:rPr>
        <w:t>_____________________________</w:t>
      </w:r>
    </w:p>
    <w:p w:rsidR="000B736E" w:rsidRPr="0029369B" w:rsidRDefault="000B736E" w:rsidP="000B736E">
      <w:pPr>
        <w:spacing w:after="0" w:line="240" w:lineRule="auto"/>
        <w:rPr>
          <w:rFonts w:ascii="Times New Roman" w:hAnsi="Times New Roman"/>
          <w:i/>
          <w:sz w:val="20"/>
          <w:szCs w:val="20"/>
        </w:rPr>
      </w:pPr>
      <w:r w:rsidRPr="0029369B">
        <w:rPr>
          <w:rFonts w:ascii="Times New Roman" w:hAnsi="Times New Roman"/>
          <w:i/>
          <w:sz w:val="20"/>
          <w:szCs w:val="20"/>
        </w:rPr>
        <w:t xml:space="preserve">            (указывается полное наименование организации, принимающей студентов на практику)</w:t>
      </w:r>
    </w:p>
    <w:p w:rsidR="000B736E" w:rsidRDefault="000B736E" w:rsidP="000B736E">
      <w:pPr>
        <w:spacing w:after="0" w:line="240" w:lineRule="auto"/>
        <w:rPr>
          <w:rFonts w:ascii="Times New Roman" w:hAnsi="Times New Roman"/>
          <w:b/>
          <w:sz w:val="28"/>
          <w:szCs w:val="28"/>
        </w:rPr>
      </w:pPr>
      <w:r>
        <w:rPr>
          <w:rFonts w:ascii="Times New Roman" w:hAnsi="Times New Roman"/>
          <w:sz w:val="28"/>
          <w:szCs w:val="28"/>
        </w:rPr>
        <w:t>с ____.____.202</w:t>
      </w:r>
      <w:r w:rsidRPr="0029369B">
        <w:rPr>
          <w:rFonts w:ascii="Times New Roman" w:hAnsi="Times New Roman"/>
          <w:sz w:val="28"/>
          <w:szCs w:val="28"/>
        </w:rPr>
        <w:t>__ по ____.___</w:t>
      </w:r>
      <w:r>
        <w:rPr>
          <w:rFonts w:ascii="Times New Roman" w:hAnsi="Times New Roman"/>
          <w:sz w:val="28"/>
          <w:szCs w:val="28"/>
        </w:rPr>
        <w:t>_.202</w:t>
      </w:r>
      <w:r w:rsidRPr="0029369B">
        <w:rPr>
          <w:rFonts w:ascii="Times New Roman" w:hAnsi="Times New Roman"/>
          <w:sz w:val="28"/>
          <w:szCs w:val="28"/>
        </w:rPr>
        <w:t>__</w:t>
      </w:r>
      <w:r w:rsidRPr="0029369B">
        <w:rPr>
          <w:rFonts w:ascii="Times New Roman" w:hAnsi="Times New Roman"/>
          <w:b/>
          <w:sz w:val="28"/>
          <w:szCs w:val="28"/>
        </w:rPr>
        <w:t xml:space="preserve">            </w:t>
      </w:r>
    </w:p>
    <w:p w:rsidR="00055DFC" w:rsidRDefault="00055DFC" w:rsidP="00055DFC">
      <w:pPr>
        <w:pStyle w:val="Default"/>
        <w:jc w:val="both"/>
      </w:pPr>
    </w:p>
    <w:p w:rsidR="00055DFC" w:rsidRPr="009343FC" w:rsidRDefault="00055DFC" w:rsidP="00055DFC">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6379"/>
      </w:tblGrid>
      <w:tr w:rsidR="00055DFC" w:rsidRPr="002E1BF5" w:rsidTr="00DF6A21">
        <w:trPr>
          <w:trHeight w:val="1003"/>
        </w:trPr>
        <w:tc>
          <w:tcPr>
            <w:tcW w:w="392" w:type="dxa"/>
            <w:shd w:val="clear" w:color="auto" w:fill="auto"/>
          </w:tcPr>
          <w:p w:rsidR="00055DFC" w:rsidRPr="00055DFC" w:rsidRDefault="00055DFC" w:rsidP="00DF6A21">
            <w:pPr>
              <w:pStyle w:val="Default"/>
              <w:jc w:val="center"/>
              <w:rPr>
                <w:b/>
              </w:rPr>
            </w:pPr>
            <w:r w:rsidRPr="00055DFC">
              <w:rPr>
                <w:b/>
              </w:rPr>
              <w:t xml:space="preserve">№ </w:t>
            </w:r>
          </w:p>
        </w:tc>
        <w:tc>
          <w:tcPr>
            <w:tcW w:w="2551" w:type="dxa"/>
            <w:shd w:val="clear" w:color="auto" w:fill="auto"/>
          </w:tcPr>
          <w:p w:rsidR="00055DFC" w:rsidRPr="00055DFC" w:rsidRDefault="00055DFC" w:rsidP="00055DFC">
            <w:pPr>
              <w:pStyle w:val="Default"/>
              <w:jc w:val="center"/>
              <w:rPr>
                <w:b/>
              </w:rPr>
            </w:pPr>
            <w:r w:rsidRPr="00055DFC">
              <w:rPr>
                <w:b/>
              </w:rPr>
              <w:t>Раздел (этап) практики</w:t>
            </w:r>
          </w:p>
        </w:tc>
        <w:tc>
          <w:tcPr>
            <w:tcW w:w="6379" w:type="dxa"/>
            <w:shd w:val="clear" w:color="auto" w:fill="auto"/>
          </w:tcPr>
          <w:p w:rsidR="00055DFC" w:rsidRPr="00055DFC" w:rsidRDefault="00055DFC" w:rsidP="00055DFC">
            <w:pPr>
              <w:pStyle w:val="Default"/>
              <w:jc w:val="center"/>
              <w:rPr>
                <w:b/>
              </w:rPr>
            </w:pPr>
            <w:r w:rsidRPr="00055DFC">
              <w:rPr>
                <w:b/>
              </w:rPr>
              <w:t>Вид деятельности обучающегося во время практики</w:t>
            </w:r>
          </w:p>
        </w:tc>
      </w:tr>
      <w:tr w:rsidR="00055DFC" w:rsidRPr="002E1BF5" w:rsidTr="00DF6A21">
        <w:tc>
          <w:tcPr>
            <w:tcW w:w="392" w:type="dxa"/>
            <w:shd w:val="clear" w:color="auto" w:fill="auto"/>
          </w:tcPr>
          <w:p w:rsidR="00055DFC" w:rsidRPr="00460D41" w:rsidRDefault="00055DFC" w:rsidP="00F11F84">
            <w:pPr>
              <w:pStyle w:val="Default"/>
              <w:jc w:val="both"/>
            </w:pPr>
            <w:r w:rsidRPr="00460D41">
              <w:t>1</w:t>
            </w:r>
          </w:p>
        </w:tc>
        <w:tc>
          <w:tcPr>
            <w:tcW w:w="2551" w:type="dxa"/>
            <w:shd w:val="clear" w:color="auto" w:fill="auto"/>
          </w:tcPr>
          <w:p w:rsidR="00055DFC" w:rsidRPr="00460D41" w:rsidRDefault="00055DFC" w:rsidP="00DF6A21">
            <w:pPr>
              <w:pStyle w:val="Default"/>
              <w:jc w:val="both"/>
            </w:pPr>
            <w:r w:rsidRPr="00460D41">
              <w:t>Подготовительный этап</w:t>
            </w:r>
          </w:p>
        </w:tc>
        <w:tc>
          <w:tcPr>
            <w:tcW w:w="6379" w:type="dxa"/>
            <w:shd w:val="clear" w:color="auto" w:fill="auto"/>
          </w:tcPr>
          <w:p w:rsidR="00055DFC" w:rsidRPr="00DF6A21" w:rsidRDefault="00055DFC" w:rsidP="00DF6A21">
            <w:pPr>
              <w:pStyle w:val="Default"/>
              <w:jc w:val="both"/>
              <w:rPr>
                <w:sz w:val="20"/>
                <w:szCs w:val="20"/>
              </w:rPr>
            </w:pPr>
            <w:r w:rsidRPr="00DF6A21">
              <w:rPr>
                <w:sz w:val="20"/>
                <w:szCs w:val="20"/>
              </w:rPr>
              <w:t>Проведение инструктажа по технике безопасности. Ознакомление с целями, задачами,</w:t>
            </w:r>
            <w:r w:rsidR="00DF6A21" w:rsidRPr="00DF6A21">
              <w:rPr>
                <w:sz w:val="20"/>
                <w:szCs w:val="20"/>
              </w:rPr>
              <w:t xml:space="preserve"> </w:t>
            </w:r>
            <w:r w:rsidRPr="00DF6A21">
              <w:rPr>
                <w:sz w:val="20"/>
                <w:szCs w:val="20"/>
              </w:rPr>
              <w:t>содержанием и организационными формами учебной практики;</w:t>
            </w:r>
            <w:r w:rsidR="00DF6A21" w:rsidRPr="00DF6A21">
              <w:rPr>
                <w:sz w:val="20"/>
                <w:szCs w:val="20"/>
              </w:rPr>
              <w:t xml:space="preserve"> </w:t>
            </w:r>
            <w:r w:rsidR="00DF6A21">
              <w:rPr>
                <w:sz w:val="20"/>
                <w:szCs w:val="20"/>
              </w:rPr>
              <w:t>и</w:t>
            </w:r>
            <w:r w:rsidRPr="00DF6A21">
              <w:rPr>
                <w:sz w:val="20"/>
                <w:szCs w:val="20"/>
              </w:rPr>
              <w:t>зучение правил внутреннего распорядка</w:t>
            </w:r>
            <w:r w:rsidR="00DF6A21" w:rsidRPr="00DF6A21">
              <w:rPr>
                <w:sz w:val="20"/>
                <w:szCs w:val="20"/>
              </w:rPr>
              <w:t>.</w:t>
            </w:r>
            <w:r w:rsidR="00DF6A21">
              <w:t xml:space="preserve"> </w:t>
            </w:r>
            <w:r w:rsidR="00DF6A21" w:rsidRPr="00DF6A21">
              <w:rPr>
                <w:sz w:val="20"/>
                <w:szCs w:val="20"/>
              </w:rPr>
              <w:t xml:space="preserve">Ознакомление с организацией, </w:t>
            </w:r>
            <w:r w:rsidR="00DF6A21">
              <w:rPr>
                <w:sz w:val="20"/>
                <w:szCs w:val="20"/>
              </w:rPr>
              <w:t>ее</w:t>
            </w:r>
            <w:r w:rsidR="00DF6A21" w:rsidRPr="00DF6A21">
              <w:rPr>
                <w:sz w:val="20"/>
                <w:szCs w:val="20"/>
              </w:rPr>
              <w:t xml:space="preserve"> организационной, функциональной структурой.</w:t>
            </w:r>
          </w:p>
        </w:tc>
      </w:tr>
      <w:tr w:rsidR="00055DFC" w:rsidRPr="002E1BF5" w:rsidTr="00DF6A21">
        <w:tc>
          <w:tcPr>
            <w:tcW w:w="392" w:type="dxa"/>
            <w:shd w:val="clear" w:color="auto" w:fill="auto"/>
          </w:tcPr>
          <w:p w:rsidR="00055DFC" w:rsidRPr="00460D41" w:rsidRDefault="00055DFC" w:rsidP="00F11F84">
            <w:pPr>
              <w:pStyle w:val="Default"/>
              <w:jc w:val="both"/>
            </w:pPr>
            <w:r w:rsidRPr="00460D41">
              <w:t>2</w:t>
            </w:r>
          </w:p>
        </w:tc>
        <w:tc>
          <w:tcPr>
            <w:tcW w:w="2551" w:type="dxa"/>
            <w:shd w:val="clear" w:color="auto" w:fill="auto"/>
          </w:tcPr>
          <w:p w:rsidR="00055DFC" w:rsidRPr="00460D41" w:rsidRDefault="00055DFC" w:rsidP="00F11F84">
            <w:pPr>
              <w:pStyle w:val="Default"/>
              <w:jc w:val="both"/>
            </w:pPr>
            <w:r w:rsidRPr="00460D41">
              <w:t>Экспериментальный этап</w:t>
            </w:r>
          </w:p>
        </w:tc>
        <w:tc>
          <w:tcPr>
            <w:tcW w:w="6379" w:type="dxa"/>
            <w:shd w:val="clear" w:color="auto" w:fill="auto"/>
          </w:tcPr>
          <w:p w:rsidR="00055DFC" w:rsidRPr="00DF6A21" w:rsidRDefault="00055DFC" w:rsidP="00055DFC">
            <w:pPr>
              <w:pStyle w:val="Default"/>
              <w:jc w:val="both"/>
              <w:rPr>
                <w:sz w:val="20"/>
                <w:szCs w:val="20"/>
              </w:rPr>
            </w:pPr>
            <w:r w:rsidRPr="00DF6A21">
              <w:rPr>
                <w:sz w:val="20"/>
                <w:szCs w:val="20"/>
              </w:rPr>
              <w:t>Работа с источниками правовой, статистической, аналитической информации, архивными документами. Ознакомление с нормативно-правовой документацией. Изучение технологии сбора, регистрации и обработки информации в учреждении, организации</w:t>
            </w:r>
            <w:r w:rsidR="00DF6A21" w:rsidRPr="00DF6A21">
              <w:rPr>
                <w:sz w:val="20"/>
                <w:szCs w:val="20"/>
              </w:rPr>
              <w:t>.</w:t>
            </w:r>
          </w:p>
        </w:tc>
      </w:tr>
      <w:tr w:rsidR="00055DFC" w:rsidRPr="002E1BF5" w:rsidTr="00DF6A21">
        <w:tc>
          <w:tcPr>
            <w:tcW w:w="392" w:type="dxa"/>
            <w:shd w:val="clear" w:color="auto" w:fill="auto"/>
          </w:tcPr>
          <w:p w:rsidR="00055DFC" w:rsidRPr="00460D41" w:rsidRDefault="00055DFC" w:rsidP="00F11F84">
            <w:pPr>
              <w:pStyle w:val="Default"/>
              <w:jc w:val="both"/>
            </w:pPr>
            <w:r>
              <w:t>3</w:t>
            </w:r>
          </w:p>
        </w:tc>
        <w:tc>
          <w:tcPr>
            <w:tcW w:w="2551" w:type="dxa"/>
            <w:shd w:val="clear" w:color="auto" w:fill="auto"/>
          </w:tcPr>
          <w:p w:rsidR="00055DFC" w:rsidRPr="00460D41" w:rsidRDefault="00055DFC" w:rsidP="00F11F84">
            <w:pPr>
              <w:pStyle w:val="Default"/>
              <w:jc w:val="both"/>
            </w:pPr>
            <w:r w:rsidRPr="00460D41">
              <w:t>Обработка и анализ полученной информации</w:t>
            </w:r>
          </w:p>
        </w:tc>
        <w:tc>
          <w:tcPr>
            <w:tcW w:w="6379" w:type="dxa"/>
            <w:shd w:val="clear" w:color="auto" w:fill="auto"/>
          </w:tcPr>
          <w:p w:rsidR="00055DFC" w:rsidRPr="00DF6A21" w:rsidRDefault="00055DFC" w:rsidP="00F11F84">
            <w:pPr>
              <w:pStyle w:val="Default"/>
              <w:jc w:val="both"/>
              <w:rPr>
                <w:sz w:val="20"/>
                <w:szCs w:val="20"/>
              </w:rPr>
            </w:pPr>
            <w:r w:rsidRPr="00DF6A21">
              <w:rPr>
                <w:sz w:val="20"/>
                <w:szCs w:val="20"/>
              </w:rPr>
              <w:t>Сбор юридически значимой информации, анализ основных показателей организации, обработка и систематизация полученной информации.</w:t>
            </w:r>
          </w:p>
          <w:p w:rsidR="00055DFC" w:rsidRPr="00DF6A21" w:rsidRDefault="00055DFC" w:rsidP="00DF6A21">
            <w:pPr>
              <w:pStyle w:val="Default"/>
              <w:jc w:val="both"/>
              <w:rPr>
                <w:sz w:val="20"/>
                <w:szCs w:val="20"/>
              </w:rPr>
            </w:pPr>
            <w:r w:rsidRPr="00DF6A21">
              <w:rPr>
                <w:sz w:val="20"/>
                <w:szCs w:val="20"/>
              </w:rPr>
              <w:t>Выполнение индивидуальных заданий по поручению руководителя прак</w:t>
            </w:r>
            <w:r w:rsidR="004E4FB3">
              <w:rPr>
                <w:sz w:val="20"/>
                <w:szCs w:val="20"/>
              </w:rPr>
              <w:t xml:space="preserve">тики (работа с аналитическими, </w:t>
            </w:r>
            <w:r w:rsidRPr="00DF6A21">
              <w:rPr>
                <w:sz w:val="20"/>
                <w:szCs w:val="20"/>
              </w:rPr>
              <w:t>статистическими данными о деятельности организации). Приобретение практических навыков работы на конкретных рабочих местах.</w:t>
            </w:r>
            <w:r w:rsidR="00DF6A21" w:rsidRPr="00DF6A21">
              <w:rPr>
                <w:sz w:val="20"/>
                <w:szCs w:val="20"/>
              </w:rPr>
              <w:t xml:space="preserve"> </w:t>
            </w:r>
            <w:r w:rsidRPr="00DF6A21">
              <w:rPr>
                <w:sz w:val="20"/>
                <w:szCs w:val="20"/>
              </w:rPr>
              <w:t>Самостоятельная работа со служебными документам</w:t>
            </w:r>
            <w:r w:rsidR="00DF6A21" w:rsidRPr="00DF6A21">
              <w:rPr>
                <w:sz w:val="20"/>
                <w:szCs w:val="20"/>
              </w:rPr>
              <w:t xml:space="preserve">и, </w:t>
            </w:r>
            <w:r w:rsidRPr="00DF6A21">
              <w:rPr>
                <w:sz w:val="20"/>
                <w:szCs w:val="20"/>
              </w:rPr>
              <w:t>регламентирующими деятель</w:t>
            </w:r>
            <w:r w:rsidR="00DF6A21" w:rsidRPr="00DF6A21">
              <w:rPr>
                <w:sz w:val="20"/>
                <w:szCs w:val="20"/>
              </w:rPr>
              <w:t xml:space="preserve">ность предприятия, учреждения, </w:t>
            </w:r>
            <w:r w:rsidRPr="00DF6A21">
              <w:rPr>
                <w:sz w:val="20"/>
                <w:szCs w:val="20"/>
              </w:rPr>
              <w:t>организации</w:t>
            </w:r>
          </w:p>
        </w:tc>
      </w:tr>
      <w:tr w:rsidR="00055DFC" w:rsidRPr="002E1BF5" w:rsidTr="00DF6A21">
        <w:tc>
          <w:tcPr>
            <w:tcW w:w="392" w:type="dxa"/>
            <w:shd w:val="clear" w:color="auto" w:fill="auto"/>
          </w:tcPr>
          <w:p w:rsidR="00055DFC" w:rsidRPr="00460D41" w:rsidRDefault="00055DFC" w:rsidP="00F11F84">
            <w:pPr>
              <w:pStyle w:val="Default"/>
              <w:jc w:val="both"/>
            </w:pPr>
            <w:r w:rsidRPr="00460D41">
              <w:t>4</w:t>
            </w:r>
          </w:p>
        </w:tc>
        <w:tc>
          <w:tcPr>
            <w:tcW w:w="2551" w:type="dxa"/>
            <w:shd w:val="clear" w:color="auto" w:fill="auto"/>
          </w:tcPr>
          <w:p w:rsidR="00055DFC" w:rsidRPr="00460D41" w:rsidRDefault="00055DFC" w:rsidP="00F11F84">
            <w:pPr>
              <w:pStyle w:val="Default"/>
              <w:jc w:val="both"/>
            </w:pPr>
            <w:r w:rsidRPr="00460D41">
              <w:t>Подготовка отчета о практике</w:t>
            </w:r>
          </w:p>
        </w:tc>
        <w:tc>
          <w:tcPr>
            <w:tcW w:w="6379" w:type="dxa"/>
            <w:shd w:val="clear" w:color="auto" w:fill="auto"/>
          </w:tcPr>
          <w:p w:rsidR="00055DFC" w:rsidRPr="00DF6A21" w:rsidRDefault="00055DFC" w:rsidP="00DF6A21">
            <w:pPr>
              <w:pStyle w:val="Default"/>
              <w:jc w:val="both"/>
              <w:rPr>
                <w:sz w:val="20"/>
                <w:szCs w:val="20"/>
              </w:rPr>
            </w:pPr>
            <w:r w:rsidRPr="00DF6A21">
              <w:rPr>
                <w:sz w:val="20"/>
                <w:szCs w:val="20"/>
              </w:rPr>
              <w:t>Обработка и систематизация материала для отчета по практике. Формирование пакета документов по учебной практике.</w:t>
            </w:r>
            <w:r w:rsidR="00DF6A21" w:rsidRPr="00DF6A21">
              <w:rPr>
                <w:sz w:val="20"/>
                <w:szCs w:val="20"/>
              </w:rPr>
              <w:t xml:space="preserve"> </w:t>
            </w:r>
            <w:r w:rsidRPr="00DF6A21">
              <w:rPr>
                <w:sz w:val="20"/>
                <w:szCs w:val="20"/>
              </w:rPr>
              <w:t>Самостоятельная работа по составлению и оформлению отчета по результатам прохождения учебной практики</w:t>
            </w:r>
            <w:r w:rsidR="00DF6A21" w:rsidRPr="00DF6A21">
              <w:rPr>
                <w:sz w:val="20"/>
                <w:szCs w:val="20"/>
              </w:rPr>
              <w:t>.</w:t>
            </w:r>
          </w:p>
        </w:tc>
      </w:tr>
    </w:tbl>
    <w:p w:rsidR="00055DFC" w:rsidRDefault="00055DFC" w:rsidP="00055DFC">
      <w:pPr>
        <w:pStyle w:val="Default"/>
        <w:jc w:val="center"/>
        <w:rPr>
          <w:b/>
          <w:bCs/>
          <w:sz w:val="28"/>
          <w:szCs w:val="28"/>
        </w:rPr>
      </w:pPr>
    </w:p>
    <w:p w:rsidR="000B736E" w:rsidRPr="0029369B" w:rsidRDefault="000B736E" w:rsidP="000B736E">
      <w:pPr>
        <w:pageBreakBefore/>
        <w:spacing w:after="0" w:line="240" w:lineRule="auto"/>
        <w:jc w:val="center"/>
        <w:rPr>
          <w:rFonts w:ascii="Times New Roman" w:hAnsi="Times New Roman"/>
          <w:b/>
        </w:rPr>
      </w:pPr>
      <w:r w:rsidRPr="0029369B">
        <w:rPr>
          <w:rFonts w:ascii="Times New Roman" w:hAnsi="Times New Roman"/>
          <w:b/>
        </w:rPr>
        <w:lastRenderedPageBreak/>
        <w:t>ПЕНЗЕНСКИЙ ГОСУДАРСТВЕННЫЙ УНИВЕРСИТЕТ</w:t>
      </w:r>
    </w:p>
    <w:p w:rsidR="000B736E" w:rsidRPr="0029369B" w:rsidRDefault="000B736E" w:rsidP="000B736E">
      <w:pPr>
        <w:spacing w:after="0" w:line="240" w:lineRule="auto"/>
        <w:jc w:val="center"/>
        <w:rPr>
          <w:rFonts w:ascii="Times New Roman" w:hAnsi="Times New Roman"/>
          <w:sz w:val="24"/>
          <w:szCs w:val="24"/>
        </w:rPr>
      </w:pPr>
    </w:p>
    <w:p w:rsidR="000B736E" w:rsidRPr="005E2B1B" w:rsidRDefault="000B736E" w:rsidP="000B736E">
      <w:pPr>
        <w:spacing w:after="0" w:line="240" w:lineRule="auto"/>
        <w:jc w:val="center"/>
        <w:rPr>
          <w:rFonts w:ascii="Times New Roman" w:hAnsi="Times New Roman"/>
          <w:b/>
          <w:sz w:val="28"/>
          <w:szCs w:val="28"/>
        </w:rPr>
      </w:pPr>
      <w:r w:rsidRPr="005E2B1B">
        <w:rPr>
          <w:rFonts w:ascii="Times New Roman" w:hAnsi="Times New Roman"/>
          <w:b/>
          <w:sz w:val="28"/>
          <w:szCs w:val="28"/>
        </w:rPr>
        <w:t xml:space="preserve">КОНТРОЛЬНЫЙ ЛИСТ ИНСТРУКТАЖА </w:t>
      </w:r>
    </w:p>
    <w:p w:rsidR="000B736E" w:rsidRPr="005E2B1B" w:rsidRDefault="000B736E" w:rsidP="000B736E">
      <w:pPr>
        <w:pBdr>
          <w:bottom w:val="single" w:sz="12" w:space="1" w:color="auto"/>
        </w:pBdr>
        <w:spacing w:after="0" w:line="240" w:lineRule="auto"/>
        <w:jc w:val="center"/>
        <w:rPr>
          <w:rFonts w:ascii="Times New Roman" w:hAnsi="Times New Roman"/>
          <w:b/>
          <w:sz w:val="28"/>
          <w:szCs w:val="28"/>
        </w:rPr>
      </w:pPr>
    </w:p>
    <w:p w:rsidR="000B736E" w:rsidRDefault="000B736E" w:rsidP="000B736E">
      <w:pPr>
        <w:spacing w:after="0" w:line="240" w:lineRule="auto"/>
        <w:jc w:val="center"/>
        <w:rPr>
          <w:rFonts w:ascii="Times New Roman" w:hAnsi="Times New Roman"/>
          <w:b/>
          <w:sz w:val="28"/>
          <w:szCs w:val="28"/>
        </w:rPr>
      </w:pPr>
    </w:p>
    <w:p w:rsidR="000B736E" w:rsidRPr="005E2B1B" w:rsidRDefault="000B736E" w:rsidP="000B736E">
      <w:pPr>
        <w:spacing w:after="0" w:line="240" w:lineRule="auto"/>
        <w:jc w:val="center"/>
        <w:rPr>
          <w:rFonts w:ascii="Times New Roman" w:hAnsi="Times New Roman"/>
          <w:i/>
          <w:sz w:val="28"/>
          <w:szCs w:val="28"/>
        </w:rPr>
      </w:pPr>
      <w:r w:rsidRPr="005E2B1B">
        <w:rPr>
          <w:rFonts w:ascii="Times New Roman" w:hAnsi="Times New Roman"/>
          <w:b/>
          <w:sz w:val="28"/>
          <w:szCs w:val="28"/>
        </w:rPr>
        <w:t>вводный</w:t>
      </w:r>
      <w:r w:rsidRPr="005E2B1B">
        <w:rPr>
          <w:rFonts w:ascii="Times New Roman" w:hAnsi="Times New Roman"/>
          <w:sz w:val="28"/>
          <w:szCs w:val="28"/>
        </w:rPr>
        <w:t xml:space="preserve"> </w:t>
      </w:r>
      <w:r w:rsidRPr="005E2B1B">
        <w:rPr>
          <w:rFonts w:ascii="Times New Roman" w:hAnsi="Times New Roman"/>
          <w:i/>
          <w:sz w:val="28"/>
          <w:szCs w:val="28"/>
        </w:rPr>
        <w:t>(вид инструктажа)</w:t>
      </w:r>
    </w:p>
    <w:p w:rsidR="000B736E" w:rsidRDefault="000B736E" w:rsidP="000B736E">
      <w:pPr>
        <w:spacing w:after="0" w:line="240" w:lineRule="auto"/>
        <w:rPr>
          <w:rFonts w:ascii="Times New Roman" w:hAnsi="Times New Roman"/>
          <w:sz w:val="28"/>
          <w:szCs w:val="28"/>
        </w:rPr>
      </w:pPr>
    </w:p>
    <w:p w:rsidR="000B736E" w:rsidRPr="005E2B1B" w:rsidRDefault="000B736E" w:rsidP="000B736E">
      <w:pPr>
        <w:spacing w:after="0" w:line="240" w:lineRule="auto"/>
        <w:rPr>
          <w:rFonts w:ascii="Times New Roman" w:hAnsi="Times New Roman"/>
          <w:sz w:val="28"/>
          <w:szCs w:val="28"/>
        </w:rPr>
      </w:pPr>
      <w:r w:rsidRPr="005E2B1B">
        <w:rPr>
          <w:rFonts w:ascii="Times New Roman" w:hAnsi="Times New Roman"/>
          <w:sz w:val="28"/>
          <w:szCs w:val="28"/>
        </w:rPr>
        <w:t>обучающ</w:t>
      </w:r>
      <w:r>
        <w:rPr>
          <w:rFonts w:ascii="Times New Roman" w:hAnsi="Times New Roman"/>
          <w:sz w:val="28"/>
          <w:szCs w:val="28"/>
        </w:rPr>
        <w:t>егося</w:t>
      </w:r>
      <w:r w:rsidRPr="005E2B1B">
        <w:rPr>
          <w:rFonts w:ascii="Times New Roman" w:hAnsi="Times New Roman"/>
          <w:sz w:val="28"/>
          <w:szCs w:val="28"/>
        </w:rPr>
        <w:t xml:space="preserve"> __ курса </w:t>
      </w:r>
      <w:r w:rsidR="00E53C68">
        <w:rPr>
          <w:rFonts w:ascii="Times New Roman" w:hAnsi="Times New Roman"/>
          <w:sz w:val="28"/>
          <w:szCs w:val="28"/>
        </w:rPr>
        <w:t>Ю</w:t>
      </w:r>
      <w:r w:rsidRPr="005E2B1B">
        <w:rPr>
          <w:rFonts w:ascii="Times New Roman" w:hAnsi="Times New Roman"/>
          <w:sz w:val="28"/>
          <w:szCs w:val="28"/>
        </w:rPr>
        <w:t>ридического института, проходящ</w:t>
      </w:r>
      <w:r>
        <w:rPr>
          <w:rFonts w:ascii="Times New Roman" w:hAnsi="Times New Roman"/>
          <w:sz w:val="28"/>
          <w:szCs w:val="28"/>
        </w:rPr>
        <w:t>его</w:t>
      </w:r>
      <w:r w:rsidRPr="005E2B1B">
        <w:rPr>
          <w:rFonts w:ascii="Times New Roman" w:hAnsi="Times New Roman"/>
          <w:sz w:val="28"/>
          <w:szCs w:val="28"/>
        </w:rPr>
        <w:t xml:space="preserve"> </w:t>
      </w:r>
      <w:r>
        <w:rPr>
          <w:rFonts w:ascii="Times New Roman" w:hAnsi="Times New Roman"/>
          <w:sz w:val="28"/>
          <w:szCs w:val="28"/>
        </w:rPr>
        <w:t xml:space="preserve">учебную (ознакомительную) </w:t>
      </w:r>
      <w:r w:rsidRPr="005E2B1B">
        <w:rPr>
          <w:rFonts w:ascii="Times New Roman" w:hAnsi="Times New Roman"/>
          <w:sz w:val="28"/>
          <w:szCs w:val="28"/>
        </w:rPr>
        <w:t xml:space="preserve">практику в </w:t>
      </w:r>
    </w:p>
    <w:p w:rsidR="000B736E" w:rsidRPr="005E2B1B" w:rsidRDefault="000B736E" w:rsidP="000B736E">
      <w:pPr>
        <w:spacing w:after="0" w:line="240" w:lineRule="auto"/>
        <w:jc w:val="center"/>
        <w:rPr>
          <w:rFonts w:ascii="Times New Roman" w:hAnsi="Times New Roman"/>
          <w:sz w:val="28"/>
          <w:szCs w:val="28"/>
        </w:rPr>
      </w:pPr>
      <w:r w:rsidRPr="005E2B1B">
        <w:rPr>
          <w:rFonts w:ascii="Times New Roman" w:hAnsi="Times New Roman"/>
          <w:sz w:val="28"/>
          <w:szCs w:val="28"/>
        </w:rPr>
        <w:t>__________________________________________________________________</w:t>
      </w:r>
      <w:r w:rsidRPr="005E2B1B">
        <w:rPr>
          <w:rFonts w:ascii="Times New Roman" w:hAnsi="Times New Roman"/>
          <w:i/>
          <w:sz w:val="28"/>
          <w:szCs w:val="28"/>
        </w:rPr>
        <w:t xml:space="preserve"> (наименование организации)</w:t>
      </w:r>
    </w:p>
    <w:p w:rsidR="000B736E" w:rsidRPr="005E2B1B" w:rsidRDefault="000B736E" w:rsidP="000B736E">
      <w:pPr>
        <w:spacing w:after="0" w:line="240" w:lineRule="auto"/>
        <w:rPr>
          <w:rFonts w:ascii="Times New Roman" w:hAnsi="Times New Roman"/>
          <w:sz w:val="28"/>
          <w:szCs w:val="28"/>
        </w:rPr>
      </w:pPr>
    </w:p>
    <w:p w:rsidR="000B736E" w:rsidRPr="005E2B1B" w:rsidRDefault="000B736E" w:rsidP="000B736E">
      <w:pPr>
        <w:spacing w:after="0" w:line="240" w:lineRule="auto"/>
        <w:rPr>
          <w:rFonts w:ascii="Times New Roman" w:hAnsi="Times New Roman"/>
          <w:sz w:val="28"/>
          <w:szCs w:val="28"/>
        </w:rPr>
      </w:pPr>
      <w:r w:rsidRPr="005E2B1B">
        <w:rPr>
          <w:rFonts w:ascii="Times New Roman" w:hAnsi="Times New Roman"/>
          <w:sz w:val="28"/>
          <w:szCs w:val="28"/>
        </w:rPr>
        <w:t>Инструктаж проведен</w:t>
      </w:r>
      <w:r>
        <w:rPr>
          <w:rFonts w:ascii="Times New Roman" w:hAnsi="Times New Roman"/>
          <w:sz w:val="28"/>
          <w:szCs w:val="28"/>
        </w:rPr>
        <w:t xml:space="preserve">       202</w:t>
      </w:r>
      <w:r w:rsidR="00E53C68">
        <w:rPr>
          <w:rFonts w:ascii="Times New Roman" w:hAnsi="Times New Roman"/>
          <w:sz w:val="28"/>
          <w:szCs w:val="28"/>
        </w:rPr>
        <w:t>5</w:t>
      </w:r>
      <w:r>
        <w:rPr>
          <w:rFonts w:ascii="Times New Roman" w:hAnsi="Times New Roman"/>
          <w:sz w:val="28"/>
          <w:szCs w:val="28"/>
        </w:rPr>
        <w:t xml:space="preserve"> г.</w:t>
      </w:r>
      <w:r w:rsidRPr="005E2B1B">
        <w:rPr>
          <w:rFonts w:ascii="Times New Roman" w:hAnsi="Times New Roman"/>
          <w:sz w:val="28"/>
          <w:szCs w:val="28"/>
        </w:rPr>
        <w:t xml:space="preserve"> </w:t>
      </w:r>
      <w:r>
        <w:rPr>
          <w:rFonts w:ascii="Times New Roman" w:hAnsi="Times New Roman"/>
          <w:sz w:val="28"/>
          <w:szCs w:val="28"/>
        </w:rPr>
        <w:t>(</w:t>
      </w:r>
      <w:r w:rsidRPr="00536693">
        <w:rPr>
          <w:rFonts w:ascii="Times New Roman" w:hAnsi="Times New Roman"/>
          <w:i/>
          <w:color w:val="FF0000"/>
          <w:sz w:val="24"/>
          <w:szCs w:val="24"/>
        </w:rPr>
        <w:t>указать дату первого дня практики</w:t>
      </w:r>
      <w:r>
        <w:rPr>
          <w:rFonts w:ascii="Times New Roman" w:hAnsi="Times New Roman"/>
          <w:sz w:val="28"/>
          <w:szCs w:val="28"/>
        </w:rPr>
        <w:t>)</w:t>
      </w:r>
    </w:p>
    <w:p w:rsidR="000B736E" w:rsidRPr="005E2B1B" w:rsidRDefault="000B736E" w:rsidP="000B736E">
      <w:pPr>
        <w:spacing w:after="0" w:line="240" w:lineRule="auto"/>
        <w:rPr>
          <w:rFonts w:ascii="Times New Roman" w:hAnsi="Times New Roman"/>
          <w:sz w:val="28"/>
          <w:szCs w:val="28"/>
        </w:rPr>
      </w:pPr>
    </w:p>
    <w:p w:rsidR="000B736E" w:rsidRPr="005E2B1B" w:rsidRDefault="000B736E" w:rsidP="000B736E">
      <w:pPr>
        <w:spacing w:after="0" w:line="240" w:lineRule="auto"/>
        <w:rPr>
          <w:rFonts w:ascii="Times New Roman" w:hAnsi="Times New Roman"/>
          <w:sz w:val="28"/>
          <w:szCs w:val="28"/>
        </w:rPr>
      </w:pPr>
      <w:r w:rsidRPr="005E2B1B">
        <w:rPr>
          <w:rFonts w:ascii="Times New Roman" w:hAnsi="Times New Roman"/>
          <w:sz w:val="28"/>
          <w:szCs w:val="28"/>
        </w:rPr>
        <w:t>Инструктаж получен и усвоен, в чём и расписываюсь:</w:t>
      </w:r>
    </w:p>
    <w:p w:rsidR="000B736E" w:rsidRPr="005E2B1B" w:rsidRDefault="000B736E" w:rsidP="000B736E">
      <w:pPr>
        <w:spacing w:after="0" w:line="240" w:lineRule="auto"/>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902"/>
        <w:gridCol w:w="2785"/>
        <w:gridCol w:w="2070"/>
      </w:tblGrid>
      <w:tr w:rsidR="000B736E" w:rsidRPr="0029369B" w:rsidTr="00F11F84">
        <w:tc>
          <w:tcPr>
            <w:tcW w:w="564" w:type="dxa"/>
          </w:tcPr>
          <w:p w:rsidR="000B736E" w:rsidRPr="0029369B" w:rsidRDefault="000B736E" w:rsidP="00F11F84">
            <w:pPr>
              <w:spacing w:after="0" w:line="240" w:lineRule="auto"/>
              <w:jc w:val="center"/>
              <w:rPr>
                <w:rFonts w:ascii="Times New Roman" w:hAnsi="Times New Roman"/>
                <w:sz w:val="24"/>
                <w:szCs w:val="24"/>
              </w:rPr>
            </w:pPr>
            <w:r w:rsidRPr="0029369B">
              <w:rPr>
                <w:rFonts w:ascii="Times New Roman" w:hAnsi="Times New Roman"/>
                <w:sz w:val="24"/>
                <w:szCs w:val="24"/>
              </w:rPr>
              <w:t>№</w:t>
            </w:r>
          </w:p>
        </w:tc>
        <w:tc>
          <w:tcPr>
            <w:tcW w:w="3902" w:type="dxa"/>
          </w:tcPr>
          <w:p w:rsidR="000B736E" w:rsidRPr="0029369B" w:rsidRDefault="000B736E" w:rsidP="00F11F84">
            <w:pPr>
              <w:spacing w:after="0" w:line="240" w:lineRule="auto"/>
              <w:jc w:val="center"/>
              <w:rPr>
                <w:rFonts w:ascii="Times New Roman" w:hAnsi="Times New Roman"/>
                <w:sz w:val="24"/>
                <w:szCs w:val="24"/>
              </w:rPr>
            </w:pPr>
            <w:r w:rsidRPr="0029369B">
              <w:rPr>
                <w:rFonts w:ascii="Times New Roman" w:hAnsi="Times New Roman"/>
                <w:sz w:val="24"/>
                <w:szCs w:val="24"/>
              </w:rPr>
              <w:t>Ф.И.О. обучающегося</w:t>
            </w:r>
          </w:p>
        </w:tc>
        <w:tc>
          <w:tcPr>
            <w:tcW w:w="2785" w:type="dxa"/>
          </w:tcPr>
          <w:p w:rsidR="000B736E" w:rsidRPr="0029369B" w:rsidRDefault="000B736E" w:rsidP="00F11F84">
            <w:pPr>
              <w:spacing w:after="0" w:line="240" w:lineRule="auto"/>
              <w:jc w:val="center"/>
              <w:rPr>
                <w:rFonts w:ascii="Times New Roman" w:hAnsi="Times New Roman"/>
                <w:sz w:val="24"/>
                <w:szCs w:val="24"/>
              </w:rPr>
            </w:pPr>
            <w:r w:rsidRPr="0029369B">
              <w:rPr>
                <w:rFonts w:ascii="Times New Roman" w:hAnsi="Times New Roman"/>
                <w:sz w:val="24"/>
                <w:szCs w:val="24"/>
              </w:rPr>
              <w:t xml:space="preserve">Подпись </w:t>
            </w:r>
            <w:r>
              <w:rPr>
                <w:rFonts w:ascii="Times New Roman" w:hAnsi="Times New Roman"/>
                <w:sz w:val="24"/>
                <w:szCs w:val="24"/>
              </w:rPr>
              <w:t>обучающегося</w:t>
            </w:r>
          </w:p>
        </w:tc>
        <w:tc>
          <w:tcPr>
            <w:tcW w:w="2070" w:type="dxa"/>
          </w:tcPr>
          <w:p w:rsidR="000B736E" w:rsidRPr="0029369B" w:rsidRDefault="000B736E" w:rsidP="00F11F84">
            <w:pPr>
              <w:spacing w:after="0" w:line="240" w:lineRule="auto"/>
              <w:rPr>
                <w:rFonts w:ascii="Times New Roman" w:hAnsi="Times New Roman"/>
                <w:sz w:val="24"/>
                <w:szCs w:val="24"/>
              </w:rPr>
            </w:pPr>
          </w:p>
        </w:tc>
      </w:tr>
      <w:tr w:rsidR="000B736E" w:rsidRPr="0029369B" w:rsidTr="00F11F84">
        <w:tc>
          <w:tcPr>
            <w:tcW w:w="564" w:type="dxa"/>
          </w:tcPr>
          <w:p w:rsidR="000B736E" w:rsidRPr="0029369B" w:rsidRDefault="000B736E" w:rsidP="00F11F84">
            <w:pPr>
              <w:spacing w:after="0" w:line="240" w:lineRule="auto"/>
              <w:rPr>
                <w:rFonts w:ascii="Times New Roman" w:hAnsi="Times New Roman"/>
                <w:sz w:val="24"/>
                <w:szCs w:val="24"/>
              </w:rPr>
            </w:pPr>
            <w:r>
              <w:rPr>
                <w:rFonts w:ascii="Times New Roman" w:hAnsi="Times New Roman"/>
                <w:sz w:val="24"/>
                <w:szCs w:val="24"/>
              </w:rPr>
              <w:t>1</w:t>
            </w:r>
          </w:p>
        </w:tc>
        <w:tc>
          <w:tcPr>
            <w:tcW w:w="3902" w:type="dxa"/>
          </w:tcPr>
          <w:p w:rsidR="000B736E" w:rsidRDefault="000B736E" w:rsidP="00F11F84">
            <w:pPr>
              <w:spacing w:after="0" w:line="240" w:lineRule="auto"/>
              <w:rPr>
                <w:rFonts w:ascii="Times New Roman" w:hAnsi="Times New Roman"/>
                <w:sz w:val="24"/>
                <w:szCs w:val="24"/>
              </w:rPr>
            </w:pPr>
          </w:p>
          <w:p w:rsidR="000B736E" w:rsidRDefault="000B736E" w:rsidP="00F11F84">
            <w:pPr>
              <w:spacing w:after="0" w:line="240" w:lineRule="auto"/>
              <w:rPr>
                <w:rFonts w:ascii="Times New Roman" w:hAnsi="Times New Roman"/>
                <w:sz w:val="24"/>
                <w:szCs w:val="24"/>
              </w:rPr>
            </w:pPr>
          </w:p>
          <w:p w:rsidR="000B736E" w:rsidRDefault="000B736E" w:rsidP="00F11F84">
            <w:pPr>
              <w:spacing w:after="0" w:line="240" w:lineRule="auto"/>
              <w:rPr>
                <w:rFonts w:ascii="Times New Roman" w:hAnsi="Times New Roman"/>
                <w:sz w:val="24"/>
                <w:szCs w:val="24"/>
              </w:rPr>
            </w:pPr>
          </w:p>
          <w:p w:rsidR="000B736E" w:rsidRPr="0029369B" w:rsidRDefault="000B736E" w:rsidP="00F11F84">
            <w:pPr>
              <w:spacing w:after="0" w:line="240" w:lineRule="auto"/>
              <w:rPr>
                <w:rFonts w:ascii="Times New Roman" w:hAnsi="Times New Roman"/>
                <w:sz w:val="24"/>
                <w:szCs w:val="24"/>
              </w:rPr>
            </w:pPr>
          </w:p>
        </w:tc>
        <w:tc>
          <w:tcPr>
            <w:tcW w:w="2785" w:type="dxa"/>
          </w:tcPr>
          <w:p w:rsidR="000B736E" w:rsidRDefault="000B736E" w:rsidP="00F11F84">
            <w:pPr>
              <w:spacing w:after="0" w:line="240" w:lineRule="auto"/>
              <w:rPr>
                <w:rFonts w:ascii="Times New Roman" w:hAnsi="Times New Roman"/>
                <w:sz w:val="24"/>
                <w:szCs w:val="24"/>
              </w:rPr>
            </w:pPr>
          </w:p>
          <w:p w:rsidR="00FA33CE" w:rsidRDefault="00FA33CE" w:rsidP="00F11F84">
            <w:pPr>
              <w:spacing w:after="0" w:line="240" w:lineRule="auto"/>
              <w:rPr>
                <w:rFonts w:ascii="Times New Roman" w:hAnsi="Times New Roman"/>
                <w:sz w:val="24"/>
                <w:szCs w:val="24"/>
              </w:rPr>
            </w:pPr>
          </w:p>
          <w:p w:rsidR="00FA33CE" w:rsidRPr="00FA33CE" w:rsidRDefault="00FA33CE" w:rsidP="00F11F84">
            <w:pPr>
              <w:spacing w:after="0" w:line="240" w:lineRule="auto"/>
              <w:rPr>
                <w:rFonts w:ascii="Times New Roman" w:hAnsi="Times New Roman"/>
                <w:color w:val="FF0000"/>
                <w:sz w:val="24"/>
                <w:szCs w:val="24"/>
              </w:rPr>
            </w:pPr>
            <w:r w:rsidRPr="00FA33CE">
              <w:rPr>
                <w:rFonts w:ascii="Times New Roman" w:hAnsi="Times New Roman"/>
                <w:color w:val="FF0000"/>
                <w:sz w:val="24"/>
                <w:szCs w:val="24"/>
              </w:rPr>
              <w:t>ПОДПИСЬ</w:t>
            </w:r>
          </w:p>
        </w:tc>
        <w:tc>
          <w:tcPr>
            <w:tcW w:w="2070" w:type="dxa"/>
          </w:tcPr>
          <w:p w:rsidR="000B736E" w:rsidRPr="0029369B" w:rsidRDefault="000B736E" w:rsidP="00F11F84">
            <w:pPr>
              <w:spacing w:after="0" w:line="240" w:lineRule="auto"/>
              <w:rPr>
                <w:rFonts w:ascii="Times New Roman" w:hAnsi="Times New Roman"/>
                <w:sz w:val="24"/>
                <w:szCs w:val="24"/>
              </w:rPr>
            </w:pPr>
          </w:p>
        </w:tc>
      </w:tr>
    </w:tbl>
    <w:p w:rsidR="000B736E" w:rsidRPr="0029369B" w:rsidRDefault="000B736E" w:rsidP="000B736E">
      <w:pPr>
        <w:spacing w:after="0" w:line="240" w:lineRule="auto"/>
        <w:rPr>
          <w:rFonts w:ascii="Times New Roman" w:hAnsi="Times New Roman"/>
          <w:sz w:val="24"/>
          <w:szCs w:val="24"/>
        </w:rPr>
      </w:pPr>
    </w:p>
    <w:p w:rsidR="000B736E" w:rsidRPr="005E2B1B" w:rsidRDefault="000B736E" w:rsidP="000B736E">
      <w:pPr>
        <w:spacing w:after="0" w:line="240" w:lineRule="auto"/>
        <w:rPr>
          <w:rFonts w:ascii="Times New Roman" w:hAnsi="Times New Roman"/>
          <w:sz w:val="28"/>
          <w:szCs w:val="28"/>
        </w:rPr>
      </w:pPr>
      <w:r w:rsidRPr="005E2B1B">
        <w:rPr>
          <w:rFonts w:ascii="Times New Roman" w:hAnsi="Times New Roman"/>
          <w:sz w:val="28"/>
          <w:szCs w:val="28"/>
        </w:rPr>
        <w:t xml:space="preserve">Инструктаж провел _________________________ ___________________________________ </w:t>
      </w:r>
    </w:p>
    <w:p w:rsidR="000B736E" w:rsidRPr="005E2B1B" w:rsidRDefault="000B736E" w:rsidP="000B736E">
      <w:pPr>
        <w:spacing w:after="0" w:line="240" w:lineRule="auto"/>
        <w:rPr>
          <w:rFonts w:ascii="Times New Roman" w:hAnsi="Times New Roman"/>
          <w:i/>
          <w:sz w:val="28"/>
          <w:szCs w:val="28"/>
        </w:rPr>
      </w:pPr>
      <w:r w:rsidRPr="00FA33CE">
        <w:rPr>
          <w:rFonts w:ascii="Times New Roman" w:hAnsi="Times New Roman"/>
          <w:i/>
          <w:color w:val="FF0000"/>
          <w:sz w:val="28"/>
          <w:szCs w:val="28"/>
        </w:rPr>
        <w:t xml:space="preserve">   (подпись)</w:t>
      </w:r>
      <w:r w:rsidRPr="005E2B1B">
        <w:rPr>
          <w:rFonts w:ascii="Times New Roman" w:hAnsi="Times New Roman"/>
          <w:i/>
          <w:sz w:val="28"/>
          <w:szCs w:val="28"/>
        </w:rPr>
        <w:t xml:space="preserve">       (расшифровка подписи)</w:t>
      </w:r>
      <w:r w:rsidRPr="005E2B1B">
        <w:rPr>
          <w:rFonts w:ascii="Times New Roman" w:hAnsi="Times New Roman"/>
          <w:i/>
          <w:sz w:val="28"/>
          <w:szCs w:val="28"/>
        </w:rPr>
        <w:tab/>
      </w:r>
    </w:p>
    <w:p w:rsidR="000B736E" w:rsidRPr="005E2B1B" w:rsidRDefault="000B736E" w:rsidP="000B736E">
      <w:pPr>
        <w:spacing w:after="0" w:line="240" w:lineRule="auto"/>
        <w:rPr>
          <w:rFonts w:ascii="Times New Roman" w:hAnsi="Times New Roman"/>
          <w:sz w:val="28"/>
          <w:szCs w:val="28"/>
        </w:rPr>
      </w:pPr>
      <w:r w:rsidRPr="005E2B1B">
        <w:rPr>
          <w:rFonts w:ascii="Times New Roman" w:hAnsi="Times New Roman"/>
          <w:sz w:val="28"/>
          <w:szCs w:val="28"/>
        </w:rPr>
        <w:t>__________________________________ ___________________________________________</w:t>
      </w:r>
    </w:p>
    <w:p w:rsidR="000B736E" w:rsidRPr="005E2B1B" w:rsidRDefault="000B736E" w:rsidP="000B736E">
      <w:pPr>
        <w:tabs>
          <w:tab w:val="left" w:pos="255"/>
          <w:tab w:val="center" w:pos="4677"/>
        </w:tabs>
        <w:spacing w:after="0" w:line="240" w:lineRule="auto"/>
        <w:rPr>
          <w:rFonts w:ascii="Times New Roman" w:hAnsi="Times New Roman"/>
          <w:i/>
          <w:sz w:val="28"/>
          <w:szCs w:val="28"/>
        </w:rPr>
      </w:pPr>
      <w:r w:rsidRPr="005E2B1B">
        <w:rPr>
          <w:rFonts w:ascii="Times New Roman" w:hAnsi="Times New Roman"/>
          <w:i/>
          <w:sz w:val="28"/>
          <w:szCs w:val="28"/>
        </w:rPr>
        <w:t xml:space="preserve">          (занимаемая</w:t>
      </w:r>
      <w:r w:rsidRPr="005E2B1B">
        <w:rPr>
          <w:rFonts w:ascii="Times New Roman" w:hAnsi="Times New Roman"/>
          <w:sz w:val="28"/>
          <w:szCs w:val="28"/>
        </w:rPr>
        <w:t xml:space="preserve"> </w:t>
      </w:r>
      <w:r w:rsidRPr="005E2B1B">
        <w:rPr>
          <w:rFonts w:ascii="Times New Roman" w:hAnsi="Times New Roman"/>
          <w:i/>
          <w:sz w:val="28"/>
          <w:szCs w:val="28"/>
        </w:rPr>
        <w:t>должность)</w:t>
      </w:r>
      <w:r w:rsidRPr="005E2B1B">
        <w:rPr>
          <w:rFonts w:ascii="Times New Roman" w:hAnsi="Times New Roman"/>
          <w:i/>
          <w:sz w:val="28"/>
          <w:szCs w:val="28"/>
        </w:rPr>
        <w:tab/>
        <w:t xml:space="preserve"> </w:t>
      </w:r>
    </w:p>
    <w:p w:rsidR="000B736E" w:rsidRDefault="000B736E" w:rsidP="000B736E">
      <w:pPr>
        <w:jc w:val="center"/>
        <w:rPr>
          <w:rFonts w:ascii="Times New Roman" w:hAnsi="Times New Roman" w:cs="Times New Roman"/>
          <w:sz w:val="28"/>
          <w:szCs w:val="28"/>
        </w:rPr>
      </w:pPr>
    </w:p>
    <w:p w:rsidR="000B736E" w:rsidRDefault="000B736E" w:rsidP="000B736E">
      <w:pPr>
        <w:pageBreakBefore/>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0B736E" w:rsidRDefault="000B736E" w:rsidP="000B73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E53C68">
        <w:rPr>
          <w:rFonts w:ascii="Times New Roman" w:hAnsi="Times New Roman" w:cs="Times New Roman"/>
          <w:sz w:val="28"/>
          <w:szCs w:val="28"/>
        </w:rPr>
        <w:t>3</w:t>
      </w:r>
    </w:p>
    <w:p w:rsidR="000B736E" w:rsidRDefault="000B736E" w:rsidP="000B73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Общая характеристика организации…………………………...…………..</w:t>
      </w:r>
    </w:p>
    <w:p w:rsidR="000B736E" w:rsidRDefault="000B736E" w:rsidP="000B736E">
      <w:pPr>
        <w:spacing w:after="0" w:line="360" w:lineRule="auto"/>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sz w:val="28"/>
          <w:szCs w:val="28"/>
        </w:rPr>
        <w:t>Выполненная практическая работа…………………………...…………….</w:t>
      </w:r>
    </w:p>
    <w:p w:rsidR="000B736E" w:rsidRDefault="000B736E" w:rsidP="000B736E">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0B736E" w:rsidRPr="00F556FD" w:rsidRDefault="000B736E" w:rsidP="000B736E">
      <w:pPr>
        <w:spacing w:after="0" w:line="360" w:lineRule="auto"/>
        <w:jc w:val="both"/>
        <w:rPr>
          <w:rFonts w:ascii="Times New Roman" w:hAnsi="Times New Roman"/>
          <w:sz w:val="28"/>
          <w:szCs w:val="28"/>
        </w:rPr>
      </w:pPr>
      <w:r w:rsidRPr="00F556FD">
        <w:rPr>
          <w:rFonts w:ascii="Times New Roman" w:hAnsi="Times New Roman"/>
          <w:sz w:val="28"/>
          <w:szCs w:val="28"/>
        </w:rPr>
        <w:t>Список использованных источников</w:t>
      </w:r>
      <w:r>
        <w:rPr>
          <w:rFonts w:ascii="Times New Roman" w:hAnsi="Times New Roman"/>
          <w:sz w:val="28"/>
          <w:szCs w:val="28"/>
        </w:rPr>
        <w:t>………………………………...………..</w:t>
      </w:r>
    </w:p>
    <w:p w:rsidR="000B736E" w:rsidRDefault="000B736E" w:rsidP="000B736E">
      <w:pPr>
        <w:spacing w:after="0" w:line="360" w:lineRule="auto"/>
        <w:jc w:val="both"/>
        <w:rPr>
          <w:rFonts w:ascii="Times New Roman" w:hAnsi="Times New Roman"/>
          <w:sz w:val="28"/>
          <w:szCs w:val="28"/>
        </w:rPr>
      </w:pPr>
      <w:r>
        <w:rPr>
          <w:rFonts w:ascii="Times New Roman" w:hAnsi="Times New Roman"/>
          <w:sz w:val="28"/>
          <w:szCs w:val="28"/>
        </w:rPr>
        <w:t>Дневник практики………………………………………………………………</w:t>
      </w:r>
    </w:p>
    <w:p w:rsidR="000B736E" w:rsidRDefault="000B736E" w:rsidP="000B736E">
      <w:pPr>
        <w:spacing w:after="0" w:line="360" w:lineRule="auto"/>
        <w:jc w:val="both"/>
        <w:rPr>
          <w:rFonts w:ascii="Times New Roman" w:hAnsi="Times New Roman"/>
          <w:sz w:val="28"/>
          <w:szCs w:val="28"/>
        </w:rPr>
      </w:pPr>
      <w:r>
        <w:rPr>
          <w:rFonts w:ascii="Times New Roman" w:hAnsi="Times New Roman"/>
          <w:sz w:val="28"/>
          <w:szCs w:val="28"/>
        </w:rPr>
        <w:t>Характеристика………………………………………………………………….</w:t>
      </w:r>
    </w:p>
    <w:p w:rsidR="0025691A" w:rsidRPr="000B736E" w:rsidRDefault="000B736E" w:rsidP="000B736E">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0B736E" w:rsidRPr="000B736E" w:rsidRDefault="000B736E" w:rsidP="000B736E">
      <w:pPr>
        <w:pageBreakBefore/>
        <w:spacing w:after="0"/>
        <w:jc w:val="center"/>
        <w:rPr>
          <w:rFonts w:ascii="Times New Roman" w:hAnsi="Times New Roman" w:cs="Times New Roman"/>
          <w:b/>
          <w:bCs/>
          <w:sz w:val="28"/>
        </w:rPr>
      </w:pPr>
      <w:r w:rsidRPr="000B736E">
        <w:rPr>
          <w:rFonts w:ascii="Times New Roman" w:hAnsi="Times New Roman" w:cs="Times New Roman"/>
          <w:b/>
          <w:bCs/>
          <w:sz w:val="28"/>
        </w:rPr>
        <w:lastRenderedPageBreak/>
        <w:t>Введение</w:t>
      </w:r>
    </w:p>
    <w:p w:rsidR="0007749D" w:rsidRDefault="0007749D" w:rsidP="002121EE">
      <w:pPr>
        <w:spacing w:after="0"/>
      </w:pPr>
    </w:p>
    <w:p w:rsidR="002121EE" w:rsidRDefault="002121EE" w:rsidP="002121EE">
      <w:pPr>
        <w:spacing w:after="0" w:line="360" w:lineRule="auto"/>
        <w:ind w:firstLine="709"/>
        <w:jc w:val="both"/>
        <w:rPr>
          <w:rFonts w:ascii="Times New Roman" w:hAnsi="Times New Roman" w:cs="Times New Roman"/>
          <w:sz w:val="28"/>
        </w:rPr>
      </w:pPr>
      <w:r w:rsidRPr="002121EE">
        <w:rPr>
          <w:rFonts w:ascii="Times New Roman" w:hAnsi="Times New Roman" w:cs="Times New Roman"/>
          <w:sz w:val="28"/>
        </w:rPr>
        <w:t xml:space="preserve">Учебная практика </w:t>
      </w:r>
      <w:r w:rsidR="008A17C1" w:rsidRPr="008A17C1">
        <w:rPr>
          <w:rFonts w:ascii="Times New Roman" w:hAnsi="Times New Roman" w:cs="Times New Roman"/>
          <w:sz w:val="28"/>
        </w:rPr>
        <w:t>(ознакомительн</w:t>
      </w:r>
      <w:r w:rsidR="008A17C1">
        <w:rPr>
          <w:rFonts w:ascii="Times New Roman" w:hAnsi="Times New Roman" w:cs="Times New Roman"/>
          <w:sz w:val="28"/>
        </w:rPr>
        <w:t>ая</w:t>
      </w:r>
      <w:r w:rsidR="008A17C1" w:rsidRPr="008A17C1">
        <w:rPr>
          <w:rFonts w:ascii="Times New Roman" w:hAnsi="Times New Roman" w:cs="Times New Roman"/>
          <w:sz w:val="28"/>
        </w:rPr>
        <w:t>)</w:t>
      </w:r>
      <w:r w:rsidR="008A17C1">
        <w:rPr>
          <w:rFonts w:ascii="Times New Roman" w:hAnsi="Times New Roman" w:cs="Times New Roman"/>
          <w:sz w:val="28"/>
        </w:rPr>
        <w:t xml:space="preserve"> </w:t>
      </w:r>
      <w:r w:rsidRPr="002121EE">
        <w:rPr>
          <w:rFonts w:ascii="Times New Roman" w:hAnsi="Times New Roman" w:cs="Times New Roman"/>
          <w:sz w:val="28"/>
        </w:rPr>
        <w:t xml:space="preserve">обучающихся по специальности 40.05.04 «Судебная и прокурорская деятельность» является обязательным разделом основной профессиональной образовательной программы высшего образования и одним из важнейших элементов учебного процесса. </w:t>
      </w:r>
    </w:p>
    <w:p w:rsidR="002121EE" w:rsidRPr="00633258" w:rsidRDefault="002121EE" w:rsidP="002121EE">
      <w:pPr>
        <w:spacing w:after="0" w:line="360" w:lineRule="auto"/>
        <w:ind w:firstLine="709"/>
        <w:jc w:val="both"/>
        <w:rPr>
          <w:rFonts w:ascii="Times New Roman" w:hAnsi="Times New Roman" w:cs="Times New Roman"/>
          <w:sz w:val="28"/>
        </w:rPr>
      </w:pPr>
      <w:r w:rsidRPr="002121EE">
        <w:rPr>
          <w:rFonts w:ascii="Times New Roman" w:hAnsi="Times New Roman" w:cs="Times New Roman"/>
          <w:sz w:val="28"/>
        </w:rPr>
        <w:t xml:space="preserve">Учебная практика направлена на получение первичных профессиональных умений и навыков. Для этого обучающемуся предоставляется возможность: анализировать нормативно-правовые акты и судебную практику; изучать юридическую литературу, и другую необходимую научную информацию; участвовать в проведении научных исследований; осуществлять сбор, обработку, анализ и систематизацию научной информации; выступать с докладами и сообщениями на конференциях, </w:t>
      </w:r>
      <w:r w:rsidRPr="00633258">
        <w:rPr>
          <w:rFonts w:ascii="Times New Roman" w:hAnsi="Times New Roman" w:cs="Times New Roman"/>
          <w:sz w:val="28"/>
        </w:rPr>
        <w:t>семинарах.</w:t>
      </w:r>
    </w:p>
    <w:p w:rsidR="0021531B" w:rsidRPr="00C67012" w:rsidRDefault="00633258" w:rsidP="0021531B">
      <w:pPr>
        <w:spacing w:after="0" w:line="360" w:lineRule="auto"/>
        <w:ind w:firstLine="709"/>
        <w:jc w:val="both"/>
        <w:rPr>
          <w:rFonts w:ascii="Times New Roman" w:eastAsia="Times New Roman" w:hAnsi="Times New Roman" w:cs="Times New Roman"/>
          <w:sz w:val="28"/>
          <w:szCs w:val="24"/>
        </w:rPr>
      </w:pPr>
      <w:r w:rsidRPr="00633258">
        <w:rPr>
          <w:rFonts w:ascii="Times New Roman" w:eastAsia="Times New Roman" w:hAnsi="Times New Roman" w:cs="Times New Roman"/>
          <w:sz w:val="28"/>
          <w:szCs w:val="24"/>
        </w:rPr>
        <w:t xml:space="preserve">С </w:t>
      </w:r>
      <w:r w:rsidR="00024B6F">
        <w:rPr>
          <w:rFonts w:ascii="Times New Roman" w:eastAsia="Times New Roman" w:hAnsi="Times New Roman" w:cs="Times New Roman"/>
          <w:sz w:val="28"/>
          <w:szCs w:val="24"/>
        </w:rPr>
        <w:t xml:space="preserve"> </w:t>
      </w:r>
      <w:r w:rsidR="00024B6F" w:rsidRPr="00E53C68">
        <w:rPr>
          <w:rFonts w:ascii="Times New Roman" w:eastAsia="Times New Roman" w:hAnsi="Times New Roman" w:cs="Times New Roman"/>
          <w:sz w:val="28"/>
          <w:szCs w:val="24"/>
          <w:u w:val="single"/>
        </w:rPr>
        <w:t xml:space="preserve">       </w:t>
      </w:r>
      <w:r w:rsidR="006429A4" w:rsidRPr="00E53C68">
        <w:rPr>
          <w:rFonts w:ascii="Times New Roman" w:eastAsia="Times New Roman" w:hAnsi="Times New Roman" w:cs="Times New Roman"/>
          <w:sz w:val="28"/>
          <w:szCs w:val="24"/>
          <w:u w:val="single"/>
        </w:rPr>
        <w:t xml:space="preserve"> 202</w:t>
      </w:r>
      <w:r w:rsidR="00E53C68">
        <w:rPr>
          <w:rFonts w:ascii="Times New Roman" w:eastAsia="Times New Roman" w:hAnsi="Times New Roman" w:cs="Times New Roman"/>
          <w:sz w:val="28"/>
          <w:szCs w:val="24"/>
          <w:u w:val="single"/>
        </w:rPr>
        <w:t>5</w:t>
      </w:r>
      <w:r w:rsidR="006429A4" w:rsidRPr="00E53C68">
        <w:rPr>
          <w:rFonts w:ascii="Times New Roman" w:eastAsia="Times New Roman" w:hAnsi="Times New Roman" w:cs="Times New Roman"/>
          <w:sz w:val="28"/>
          <w:szCs w:val="24"/>
          <w:u w:val="single"/>
        </w:rPr>
        <w:t xml:space="preserve"> </w:t>
      </w:r>
      <w:r w:rsidR="006429A4">
        <w:rPr>
          <w:rFonts w:ascii="Times New Roman" w:eastAsia="Times New Roman" w:hAnsi="Times New Roman" w:cs="Times New Roman"/>
          <w:sz w:val="28"/>
          <w:szCs w:val="24"/>
        </w:rPr>
        <w:t>года</w:t>
      </w:r>
      <w:r w:rsidRPr="00633258">
        <w:rPr>
          <w:rFonts w:ascii="Times New Roman" w:eastAsia="Times New Roman" w:hAnsi="Times New Roman" w:cs="Times New Roman"/>
          <w:sz w:val="28"/>
          <w:szCs w:val="24"/>
        </w:rPr>
        <w:t xml:space="preserve"> по </w:t>
      </w:r>
      <w:r w:rsidR="00024B6F" w:rsidRPr="00E53C68">
        <w:rPr>
          <w:rFonts w:ascii="Times New Roman" w:eastAsia="Times New Roman" w:hAnsi="Times New Roman" w:cs="Times New Roman"/>
          <w:sz w:val="28"/>
          <w:szCs w:val="24"/>
          <w:u w:val="single"/>
        </w:rPr>
        <w:t xml:space="preserve">      </w:t>
      </w:r>
      <w:r w:rsidR="006429A4" w:rsidRPr="00E53C68">
        <w:rPr>
          <w:rFonts w:ascii="Times New Roman" w:eastAsia="Times New Roman" w:hAnsi="Times New Roman" w:cs="Times New Roman"/>
          <w:sz w:val="28"/>
          <w:szCs w:val="24"/>
          <w:u w:val="single"/>
        </w:rPr>
        <w:t xml:space="preserve"> 202</w:t>
      </w:r>
      <w:r w:rsidR="00E53C68">
        <w:rPr>
          <w:rFonts w:ascii="Times New Roman" w:eastAsia="Times New Roman" w:hAnsi="Times New Roman" w:cs="Times New Roman"/>
          <w:sz w:val="28"/>
          <w:szCs w:val="24"/>
          <w:u w:val="single"/>
        </w:rPr>
        <w:t>5</w:t>
      </w:r>
      <w:r w:rsidR="006429A4" w:rsidRPr="00E53C68">
        <w:rPr>
          <w:rFonts w:ascii="Times New Roman" w:eastAsia="Times New Roman" w:hAnsi="Times New Roman" w:cs="Times New Roman"/>
          <w:sz w:val="28"/>
          <w:szCs w:val="24"/>
          <w:u w:val="single"/>
        </w:rPr>
        <w:t xml:space="preserve"> </w:t>
      </w:r>
      <w:r w:rsidR="006429A4">
        <w:rPr>
          <w:rFonts w:ascii="Times New Roman" w:eastAsia="Times New Roman" w:hAnsi="Times New Roman" w:cs="Times New Roman"/>
          <w:sz w:val="28"/>
          <w:szCs w:val="24"/>
        </w:rPr>
        <w:t>года</w:t>
      </w:r>
      <w:r w:rsidR="003E02BA">
        <w:rPr>
          <w:rFonts w:ascii="Times New Roman" w:eastAsia="Times New Roman" w:hAnsi="Times New Roman" w:cs="Times New Roman"/>
          <w:sz w:val="28"/>
          <w:szCs w:val="24"/>
        </w:rPr>
        <w:t xml:space="preserve"> я проходил</w:t>
      </w:r>
      <w:r w:rsidR="0021531B" w:rsidRPr="00C67012">
        <w:rPr>
          <w:rFonts w:ascii="Times New Roman" w:eastAsia="Times New Roman" w:hAnsi="Times New Roman" w:cs="Times New Roman"/>
          <w:sz w:val="28"/>
          <w:szCs w:val="24"/>
        </w:rPr>
        <w:t xml:space="preserve"> </w:t>
      </w:r>
      <w:r w:rsidR="002121EE">
        <w:rPr>
          <w:rFonts w:ascii="Times New Roman" w:eastAsia="Times New Roman" w:hAnsi="Times New Roman" w:cs="Times New Roman"/>
          <w:sz w:val="28"/>
          <w:szCs w:val="24"/>
        </w:rPr>
        <w:t>учебную</w:t>
      </w:r>
      <w:r w:rsidR="0021531B" w:rsidRPr="00C67012">
        <w:rPr>
          <w:rFonts w:ascii="Times New Roman" w:eastAsia="Times New Roman" w:hAnsi="Times New Roman" w:cs="Times New Roman"/>
          <w:sz w:val="28"/>
          <w:szCs w:val="24"/>
        </w:rPr>
        <w:t xml:space="preserve"> практику </w:t>
      </w:r>
      <w:r w:rsidR="006429A4">
        <w:rPr>
          <w:rFonts w:ascii="Times New Roman" w:eastAsia="Times New Roman" w:hAnsi="Times New Roman" w:cs="Times New Roman"/>
          <w:sz w:val="28"/>
          <w:szCs w:val="24"/>
        </w:rPr>
        <w:t xml:space="preserve">в </w:t>
      </w:r>
      <w:r w:rsidR="00024B6F">
        <w:rPr>
          <w:rFonts w:ascii="Times New Roman" w:eastAsia="Times New Roman" w:hAnsi="Times New Roman" w:cs="Times New Roman"/>
          <w:sz w:val="28"/>
          <w:szCs w:val="24"/>
        </w:rPr>
        <w:t xml:space="preserve"> </w:t>
      </w:r>
      <w:r w:rsidR="00E53C68">
        <w:rPr>
          <w:rFonts w:ascii="Times New Roman" w:eastAsia="Times New Roman" w:hAnsi="Times New Roman" w:cs="Times New Roman"/>
          <w:sz w:val="28"/>
          <w:szCs w:val="24"/>
        </w:rPr>
        <w:t>_________</w:t>
      </w:r>
      <w:r w:rsidR="002121EE">
        <w:rPr>
          <w:rFonts w:ascii="Times New Roman" w:eastAsia="Times New Roman" w:hAnsi="Times New Roman" w:cs="Times New Roman"/>
          <w:sz w:val="28"/>
          <w:szCs w:val="24"/>
        </w:rPr>
        <w:t xml:space="preserve">, </w:t>
      </w:r>
      <w:r w:rsidR="006429A4">
        <w:rPr>
          <w:rFonts w:ascii="Times New Roman" w:eastAsia="Times New Roman" w:hAnsi="Times New Roman" w:cs="Times New Roman"/>
          <w:sz w:val="28"/>
          <w:szCs w:val="24"/>
        </w:rPr>
        <w:t>находящемся по а</w:t>
      </w:r>
      <w:r w:rsidR="006040A2">
        <w:rPr>
          <w:rFonts w:ascii="Times New Roman" w:eastAsia="Times New Roman" w:hAnsi="Times New Roman" w:cs="Times New Roman"/>
          <w:sz w:val="28"/>
          <w:szCs w:val="24"/>
        </w:rPr>
        <w:t>дресу:</w:t>
      </w:r>
      <w:r w:rsidR="00024B6F">
        <w:rPr>
          <w:rFonts w:ascii="Times New Roman" w:eastAsia="Times New Roman" w:hAnsi="Times New Roman" w:cs="Times New Roman"/>
          <w:sz w:val="28"/>
          <w:szCs w:val="24"/>
        </w:rPr>
        <w:t xml:space="preserve"> </w:t>
      </w:r>
      <w:r w:rsidR="00E53C68">
        <w:rPr>
          <w:rFonts w:ascii="Times New Roman" w:eastAsia="Times New Roman" w:hAnsi="Times New Roman" w:cs="Times New Roman"/>
          <w:sz w:val="28"/>
          <w:szCs w:val="24"/>
        </w:rPr>
        <w:t>___________</w:t>
      </w:r>
      <w:r w:rsidR="002121EE">
        <w:rPr>
          <w:rFonts w:ascii="Times New Roman" w:eastAsia="Times New Roman" w:hAnsi="Times New Roman" w:cs="Times New Roman"/>
          <w:sz w:val="28"/>
          <w:szCs w:val="24"/>
        </w:rPr>
        <w:t xml:space="preserve">, </w:t>
      </w:r>
      <w:r w:rsidR="0021531B" w:rsidRPr="00C67012">
        <w:rPr>
          <w:rFonts w:ascii="Times New Roman" w:eastAsia="Times New Roman" w:hAnsi="Times New Roman" w:cs="Times New Roman"/>
          <w:sz w:val="28"/>
          <w:szCs w:val="24"/>
        </w:rPr>
        <w:t>под руководством</w:t>
      </w:r>
      <w:r w:rsidR="00024B6F">
        <w:rPr>
          <w:rFonts w:ascii="Times New Roman" w:eastAsia="Times New Roman" w:hAnsi="Times New Roman" w:cs="Times New Roman"/>
          <w:sz w:val="28"/>
          <w:szCs w:val="24"/>
        </w:rPr>
        <w:t xml:space="preserve"> </w:t>
      </w:r>
      <w:r w:rsidR="006429A4">
        <w:rPr>
          <w:rFonts w:ascii="Times New Roman" w:eastAsia="Times New Roman" w:hAnsi="Times New Roman" w:cs="Times New Roman"/>
          <w:sz w:val="28"/>
          <w:szCs w:val="24"/>
        </w:rPr>
        <w:t>–</w:t>
      </w:r>
      <w:r w:rsidR="00E53C68">
        <w:rPr>
          <w:rFonts w:ascii="Times New Roman" w:eastAsia="Times New Roman" w:hAnsi="Times New Roman" w:cs="Times New Roman"/>
          <w:sz w:val="28"/>
          <w:szCs w:val="24"/>
        </w:rPr>
        <w:t xml:space="preserve"> _________________</w:t>
      </w:r>
      <w:r w:rsidR="0021531B">
        <w:rPr>
          <w:rFonts w:ascii="Times New Roman" w:eastAsia="Times New Roman" w:hAnsi="Times New Roman" w:cs="Times New Roman"/>
          <w:sz w:val="28"/>
          <w:szCs w:val="24"/>
        </w:rPr>
        <w:t>.</w:t>
      </w:r>
    </w:p>
    <w:p w:rsidR="000B736E" w:rsidRPr="000B736E" w:rsidRDefault="002121EE" w:rsidP="000B736E">
      <w:pPr>
        <w:pStyle w:val="western"/>
        <w:tabs>
          <w:tab w:val="left" w:pos="142"/>
          <w:tab w:val="left" w:pos="567"/>
        </w:tabs>
        <w:spacing w:after="0" w:line="360" w:lineRule="auto"/>
        <w:ind w:firstLine="709"/>
        <w:jc w:val="both"/>
        <w:rPr>
          <w:bCs/>
          <w:sz w:val="28"/>
          <w:szCs w:val="28"/>
        </w:rPr>
      </w:pPr>
      <w:r w:rsidRPr="000B736E">
        <w:rPr>
          <w:b/>
          <w:bCs/>
          <w:sz w:val="28"/>
          <w:szCs w:val="28"/>
        </w:rPr>
        <w:t>Цель учебной практики</w:t>
      </w:r>
      <w:r w:rsidR="00024B6F">
        <w:rPr>
          <w:bCs/>
          <w:sz w:val="28"/>
          <w:szCs w:val="28"/>
        </w:rPr>
        <w:t>:</w:t>
      </w:r>
      <w:r w:rsidR="000B736E" w:rsidRPr="000B736E">
        <w:t xml:space="preserve"> </w:t>
      </w:r>
      <w:r w:rsidR="000B736E" w:rsidRPr="000B736E">
        <w:rPr>
          <w:bCs/>
          <w:sz w:val="28"/>
          <w:szCs w:val="28"/>
        </w:rPr>
        <w:t xml:space="preserve">получение первичных профессиональных умений и навыков в области юриспруденции. </w:t>
      </w:r>
    </w:p>
    <w:p w:rsidR="000B736E" w:rsidRPr="000B736E" w:rsidRDefault="000B736E" w:rsidP="000B736E">
      <w:pPr>
        <w:pStyle w:val="western"/>
        <w:tabs>
          <w:tab w:val="left" w:pos="142"/>
          <w:tab w:val="left" w:pos="567"/>
        </w:tabs>
        <w:spacing w:after="0" w:line="360" w:lineRule="auto"/>
        <w:ind w:firstLine="709"/>
        <w:jc w:val="both"/>
        <w:rPr>
          <w:bCs/>
          <w:sz w:val="28"/>
          <w:szCs w:val="28"/>
        </w:rPr>
      </w:pPr>
      <w:r w:rsidRPr="000B736E">
        <w:rPr>
          <w:b/>
          <w:bCs/>
          <w:sz w:val="28"/>
          <w:szCs w:val="28"/>
        </w:rPr>
        <w:t>Задачами учебной практики</w:t>
      </w:r>
      <w:r w:rsidRPr="000B736E">
        <w:rPr>
          <w:bCs/>
          <w:sz w:val="28"/>
          <w:szCs w:val="28"/>
        </w:rPr>
        <w:t xml:space="preserve"> (ознакомительной) являются: </w:t>
      </w:r>
    </w:p>
    <w:p w:rsidR="000B736E" w:rsidRPr="000B736E" w:rsidRDefault="000B736E" w:rsidP="000B736E">
      <w:pPr>
        <w:pStyle w:val="western"/>
        <w:tabs>
          <w:tab w:val="left" w:pos="142"/>
          <w:tab w:val="left" w:pos="567"/>
        </w:tabs>
        <w:spacing w:after="0" w:line="360" w:lineRule="auto"/>
        <w:ind w:firstLine="709"/>
        <w:jc w:val="both"/>
        <w:rPr>
          <w:bCs/>
          <w:sz w:val="28"/>
          <w:szCs w:val="28"/>
        </w:rPr>
      </w:pPr>
      <w:r w:rsidRPr="000B736E">
        <w:rPr>
          <w:bCs/>
          <w:sz w:val="28"/>
          <w:szCs w:val="28"/>
        </w:rPr>
        <w:t>- формирование практических навыков самостоятельной работы, навыков самостоятельного формулирования выводов, полученных по результатам работы;</w:t>
      </w:r>
    </w:p>
    <w:p w:rsidR="000B736E" w:rsidRPr="000B736E" w:rsidRDefault="000B736E" w:rsidP="000B736E">
      <w:pPr>
        <w:pStyle w:val="western"/>
        <w:tabs>
          <w:tab w:val="left" w:pos="142"/>
          <w:tab w:val="left" w:pos="567"/>
        </w:tabs>
        <w:spacing w:after="0" w:line="360" w:lineRule="auto"/>
        <w:ind w:firstLine="709"/>
        <w:jc w:val="both"/>
        <w:rPr>
          <w:bCs/>
          <w:sz w:val="28"/>
          <w:szCs w:val="28"/>
        </w:rPr>
      </w:pPr>
      <w:r w:rsidRPr="000B736E">
        <w:rPr>
          <w:bCs/>
          <w:sz w:val="28"/>
          <w:szCs w:val="28"/>
        </w:rPr>
        <w:t>- закрепление общих представлений о принципах функционирования современного российского государства и права, полученных теоретических знаний по изученным дисциплинам направления;</w:t>
      </w:r>
    </w:p>
    <w:p w:rsidR="000B736E" w:rsidRPr="000B736E" w:rsidRDefault="000B736E" w:rsidP="000B736E">
      <w:pPr>
        <w:pStyle w:val="western"/>
        <w:tabs>
          <w:tab w:val="left" w:pos="142"/>
          <w:tab w:val="left" w:pos="567"/>
        </w:tabs>
        <w:spacing w:after="0" w:line="360" w:lineRule="auto"/>
        <w:ind w:firstLine="709"/>
        <w:jc w:val="both"/>
        <w:rPr>
          <w:bCs/>
          <w:sz w:val="28"/>
          <w:szCs w:val="28"/>
        </w:rPr>
      </w:pPr>
      <w:r w:rsidRPr="000B736E">
        <w:rPr>
          <w:bCs/>
          <w:sz w:val="28"/>
          <w:szCs w:val="28"/>
        </w:rPr>
        <w:t>- получение первичных практических навыков поиска информации о деятельности организации в справочно-правовых системах;</w:t>
      </w:r>
    </w:p>
    <w:p w:rsidR="000B736E" w:rsidRPr="000B736E" w:rsidRDefault="000B736E" w:rsidP="000B736E">
      <w:pPr>
        <w:pStyle w:val="western"/>
        <w:tabs>
          <w:tab w:val="left" w:pos="142"/>
          <w:tab w:val="left" w:pos="567"/>
        </w:tabs>
        <w:spacing w:after="0" w:line="360" w:lineRule="auto"/>
        <w:ind w:firstLine="709"/>
        <w:jc w:val="both"/>
        <w:rPr>
          <w:bCs/>
          <w:sz w:val="28"/>
          <w:szCs w:val="28"/>
        </w:rPr>
      </w:pPr>
      <w:r w:rsidRPr="000B736E">
        <w:rPr>
          <w:bCs/>
          <w:sz w:val="28"/>
          <w:szCs w:val="28"/>
        </w:rPr>
        <w:lastRenderedPageBreak/>
        <w:t>- формирование первичных навыков сбора, обработки и представления материалов, которые могут использоваться в учебном процессе;</w:t>
      </w:r>
    </w:p>
    <w:p w:rsidR="0007749D" w:rsidRPr="002F0904" w:rsidRDefault="000B736E" w:rsidP="000B736E">
      <w:pPr>
        <w:pStyle w:val="western"/>
        <w:tabs>
          <w:tab w:val="left" w:pos="142"/>
          <w:tab w:val="left" w:pos="567"/>
        </w:tabs>
        <w:spacing w:after="0" w:line="360" w:lineRule="auto"/>
        <w:ind w:firstLine="709"/>
        <w:jc w:val="both"/>
        <w:rPr>
          <w:bCs/>
          <w:sz w:val="28"/>
          <w:szCs w:val="28"/>
        </w:rPr>
      </w:pPr>
      <w:r w:rsidRPr="000B736E">
        <w:rPr>
          <w:bCs/>
          <w:sz w:val="28"/>
          <w:szCs w:val="28"/>
        </w:rPr>
        <w:t>- развитие навыков презентации и защиты результатов выполняемой работы.</w:t>
      </w:r>
      <w:r w:rsidR="00B54A3B" w:rsidRPr="00B54A3B">
        <w:rPr>
          <w:bCs/>
          <w:sz w:val="28"/>
          <w:szCs w:val="28"/>
        </w:rPr>
        <w:t xml:space="preserve"> </w:t>
      </w:r>
    </w:p>
    <w:p w:rsidR="008A17C1" w:rsidRPr="008A17C1" w:rsidRDefault="008A17C1" w:rsidP="008A17C1">
      <w:pPr>
        <w:pStyle w:val="ab"/>
        <w:pageBreakBefore/>
        <w:spacing w:before="0" w:beforeAutospacing="0" w:after="0" w:afterAutospacing="0" w:line="360" w:lineRule="auto"/>
        <w:ind w:firstLine="709"/>
        <w:jc w:val="center"/>
        <w:rPr>
          <w:b/>
          <w:color w:val="000000" w:themeColor="text1"/>
          <w:sz w:val="28"/>
          <w:szCs w:val="28"/>
        </w:rPr>
      </w:pPr>
      <w:r w:rsidRPr="008A17C1">
        <w:rPr>
          <w:b/>
          <w:color w:val="000000" w:themeColor="text1"/>
          <w:sz w:val="28"/>
          <w:szCs w:val="28"/>
        </w:rPr>
        <w:lastRenderedPageBreak/>
        <w:t>1. Общая характеристика организации</w:t>
      </w:r>
      <w:r w:rsidR="00762E80">
        <w:rPr>
          <w:b/>
          <w:color w:val="000000" w:themeColor="text1"/>
          <w:sz w:val="28"/>
          <w:szCs w:val="28"/>
        </w:rPr>
        <w:t xml:space="preserve"> </w:t>
      </w:r>
      <w:r w:rsidR="00762E80" w:rsidRPr="00762E80">
        <w:rPr>
          <w:b/>
          <w:i/>
          <w:color w:val="FF0000"/>
          <w:sz w:val="28"/>
          <w:szCs w:val="28"/>
        </w:rPr>
        <w:t>(в данном случае районного суда)</w:t>
      </w:r>
    </w:p>
    <w:p w:rsidR="008A17C1" w:rsidRDefault="008A17C1" w:rsidP="00024B6F">
      <w:pPr>
        <w:pStyle w:val="ab"/>
        <w:spacing w:before="0" w:beforeAutospacing="0" w:after="0" w:afterAutospacing="0" w:line="360" w:lineRule="auto"/>
        <w:ind w:firstLine="709"/>
        <w:jc w:val="both"/>
        <w:rPr>
          <w:color w:val="000000" w:themeColor="text1"/>
          <w:sz w:val="28"/>
          <w:szCs w:val="28"/>
        </w:rPr>
      </w:pP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t>Суды общей юрисдикции осуществляют правосудие, разрешая споры и рас</w:t>
      </w:r>
      <w:r w:rsidR="00024B6F" w:rsidRPr="00024B6F">
        <w:rPr>
          <w:color w:val="000000" w:themeColor="text1"/>
          <w:sz w:val="28"/>
          <w:szCs w:val="28"/>
        </w:rPr>
        <w:t xml:space="preserve">сматривая дела, отнесенные к их </w:t>
      </w:r>
      <w:hyperlink r:id="rId8" w:history="1">
        <w:r w:rsidRPr="00024B6F">
          <w:rPr>
            <w:rStyle w:val="aa"/>
            <w:color w:val="000000" w:themeColor="text1"/>
            <w:sz w:val="28"/>
            <w:szCs w:val="28"/>
            <w:u w:val="none"/>
          </w:rPr>
          <w:t>компетенции</w:t>
        </w:r>
      </w:hyperlink>
      <w:r w:rsidRPr="00024B6F">
        <w:rPr>
          <w:color w:val="000000" w:themeColor="text1"/>
          <w:sz w:val="28"/>
          <w:szCs w:val="28"/>
        </w:rPr>
        <w:t>, посредством гражданского, административного и уголовного судопроизводства.</w:t>
      </w:r>
    </w:p>
    <w:p w:rsidR="00B01683" w:rsidRPr="00024B6F" w:rsidRDefault="00B01683" w:rsidP="00024B6F">
      <w:pPr>
        <w:pStyle w:val="ab"/>
        <w:spacing w:before="0" w:beforeAutospacing="0" w:after="0" w:afterAutospacing="0" w:line="360" w:lineRule="auto"/>
        <w:ind w:firstLine="709"/>
        <w:jc w:val="both"/>
        <w:rPr>
          <w:i/>
          <w:color w:val="000000" w:themeColor="text1"/>
          <w:sz w:val="28"/>
          <w:szCs w:val="28"/>
        </w:rPr>
      </w:pPr>
      <w:r w:rsidRPr="00024B6F">
        <w:rPr>
          <w:color w:val="000000" w:themeColor="text1"/>
          <w:sz w:val="28"/>
          <w:szCs w:val="28"/>
        </w:rPr>
        <w:t xml:space="preserve">В соответствии со ст.1 ФКЗ РФ «О судах общей юрисдикции в Российской Федерации» от 7 февраля 2011 года №1-ФКЗ, систему судов общей юрисдикции в </w:t>
      </w:r>
      <w:r w:rsidR="00024B6F" w:rsidRPr="00024B6F">
        <w:rPr>
          <w:color w:val="000000" w:themeColor="text1"/>
          <w:sz w:val="28"/>
          <w:szCs w:val="28"/>
        </w:rPr>
        <w:t xml:space="preserve">Российской Федерации составляют </w:t>
      </w:r>
      <w:r w:rsidRPr="00024B6F">
        <w:rPr>
          <w:rStyle w:val="ad"/>
          <w:i w:val="0"/>
          <w:color w:val="000000" w:themeColor="text1"/>
          <w:sz w:val="28"/>
          <w:szCs w:val="28"/>
        </w:rPr>
        <w:t>ф</w:t>
      </w:r>
      <w:r w:rsidR="00024B6F" w:rsidRPr="00024B6F">
        <w:rPr>
          <w:rStyle w:val="ad"/>
          <w:i w:val="0"/>
          <w:color w:val="000000" w:themeColor="text1"/>
          <w:sz w:val="28"/>
          <w:szCs w:val="28"/>
        </w:rPr>
        <w:t xml:space="preserve">едеральные суды общей юрисдикции </w:t>
      </w:r>
      <w:r w:rsidRPr="00024B6F">
        <w:rPr>
          <w:color w:val="000000" w:themeColor="text1"/>
          <w:sz w:val="28"/>
          <w:szCs w:val="28"/>
        </w:rPr>
        <w:t>и</w:t>
      </w:r>
      <w:r w:rsidR="00024B6F" w:rsidRPr="00024B6F">
        <w:rPr>
          <w:i/>
          <w:color w:val="000000" w:themeColor="text1"/>
          <w:sz w:val="28"/>
          <w:szCs w:val="28"/>
        </w:rPr>
        <w:t xml:space="preserve"> </w:t>
      </w:r>
      <w:r w:rsidR="00024B6F" w:rsidRPr="00024B6F">
        <w:rPr>
          <w:rStyle w:val="ad"/>
          <w:i w:val="0"/>
          <w:color w:val="000000" w:themeColor="text1"/>
          <w:sz w:val="28"/>
          <w:szCs w:val="28"/>
        </w:rPr>
        <w:t>мировые судьи</w:t>
      </w:r>
      <w:r w:rsidRPr="00024B6F">
        <w:rPr>
          <w:rStyle w:val="ad"/>
          <w:i w:val="0"/>
          <w:color w:val="000000" w:themeColor="text1"/>
          <w:sz w:val="28"/>
          <w:szCs w:val="28"/>
        </w:rPr>
        <w:t>.</w:t>
      </w:r>
    </w:p>
    <w:p w:rsidR="00AF4F67" w:rsidRPr="00024B6F" w:rsidRDefault="0045367B" w:rsidP="00024B6F">
      <w:pPr>
        <w:pStyle w:val="a9"/>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24B6F">
        <w:rPr>
          <w:rFonts w:ascii="Times New Roman" w:eastAsia="Times New Roman" w:hAnsi="Times New Roman" w:cs="Times New Roman"/>
          <w:color w:val="000000"/>
          <w:sz w:val="28"/>
          <w:szCs w:val="28"/>
        </w:rPr>
        <w:t>К федеральным судам общей юрисдикции относятся:</w:t>
      </w:r>
    </w:p>
    <w:p w:rsidR="00AF4F67" w:rsidRPr="00024B6F" w:rsidRDefault="0045367B" w:rsidP="00024B6F">
      <w:pPr>
        <w:pStyle w:val="a9"/>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24B6F">
        <w:rPr>
          <w:rFonts w:ascii="Times New Roman" w:eastAsia="Times New Roman" w:hAnsi="Times New Roman" w:cs="Times New Roman"/>
          <w:color w:val="000000"/>
          <w:sz w:val="28"/>
          <w:szCs w:val="28"/>
        </w:rPr>
        <w:t>верховные суды республик, краевые, областные суды, суды городов федерального значения, суд автономной области, суды автономных округов;</w:t>
      </w:r>
    </w:p>
    <w:p w:rsidR="00AF4F67" w:rsidRPr="00024B6F" w:rsidRDefault="0045367B" w:rsidP="00024B6F">
      <w:pPr>
        <w:pStyle w:val="a9"/>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24B6F">
        <w:rPr>
          <w:rFonts w:ascii="Times New Roman" w:eastAsia="Times New Roman" w:hAnsi="Times New Roman" w:cs="Times New Roman"/>
          <w:color w:val="000000"/>
          <w:sz w:val="28"/>
          <w:szCs w:val="28"/>
        </w:rPr>
        <w:t>районные суды, городские суды, межрайонные суды (далее - районные суды);</w:t>
      </w:r>
    </w:p>
    <w:p w:rsidR="00AF4F67" w:rsidRPr="00024B6F" w:rsidRDefault="0045367B" w:rsidP="00024B6F">
      <w:pPr>
        <w:pStyle w:val="a9"/>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24B6F">
        <w:rPr>
          <w:rFonts w:ascii="Times New Roman" w:eastAsia="Times New Roman" w:hAnsi="Times New Roman" w:cs="Times New Roman"/>
          <w:color w:val="000000"/>
          <w:sz w:val="28"/>
          <w:szCs w:val="28"/>
        </w:rPr>
        <w:t>военные суды, полномочия, порядок образования и деятельности которых устанавливаются федеральным конституционным законом;</w:t>
      </w:r>
    </w:p>
    <w:p w:rsidR="00B01683" w:rsidRPr="00024B6F" w:rsidRDefault="0045367B" w:rsidP="00024B6F">
      <w:pPr>
        <w:pStyle w:val="a9"/>
        <w:numPr>
          <w:ilvl w:val="0"/>
          <w:numId w:val="2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24B6F">
        <w:rPr>
          <w:rFonts w:ascii="Times New Roman" w:eastAsia="Times New Roman" w:hAnsi="Times New Roman" w:cs="Times New Roman"/>
          <w:color w:val="000000"/>
          <w:sz w:val="28"/>
          <w:szCs w:val="28"/>
        </w:rPr>
        <w:t>специализированные суды, полномочия, порядок образования и деятельности которых устанавливаются федеральным конституционным законом.</w:t>
      </w:r>
    </w:p>
    <w:p w:rsidR="00AF4F67" w:rsidRPr="00024B6F" w:rsidRDefault="0045367B" w:rsidP="00024B6F">
      <w:pPr>
        <w:pStyle w:val="a9"/>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024B6F">
        <w:rPr>
          <w:rFonts w:ascii="Times New Roman" w:eastAsia="Times New Roman" w:hAnsi="Times New Roman" w:cs="Times New Roman"/>
          <w:color w:val="000000"/>
          <w:sz w:val="28"/>
          <w:szCs w:val="28"/>
        </w:rPr>
        <w:t>К судам общей юрисдикции субъектов Российской Федерации относятся мировые судьи.</w:t>
      </w:r>
    </w:p>
    <w:p w:rsidR="00AF4F67" w:rsidRPr="00024B6F" w:rsidRDefault="00AF4F67" w:rsidP="00024B6F">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024B6F">
        <w:rPr>
          <w:rFonts w:ascii="Times New Roman" w:hAnsi="Times New Roman" w:cs="Times New Roman"/>
          <w:bCs/>
          <w:color w:val="000000" w:themeColor="text1"/>
          <w:sz w:val="28"/>
          <w:szCs w:val="28"/>
          <w:shd w:val="clear" w:color="auto" w:fill="FFFFFF"/>
        </w:rPr>
        <w:t>Основными</w:t>
      </w:r>
      <w:r w:rsidR="00024B6F" w:rsidRPr="00024B6F">
        <w:rPr>
          <w:rFonts w:ascii="Times New Roman" w:hAnsi="Times New Roman" w:cs="Times New Roman"/>
          <w:color w:val="000000" w:themeColor="text1"/>
          <w:sz w:val="28"/>
          <w:szCs w:val="28"/>
          <w:shd w:val="clear" w:color="auto" w:fill="FFFFFF"/>
        </w:rPr>
        <w:t xml:space="preserve"> </w:t>
      </w:r>
      <w:r w:rsidRPr="00024B6F">
        <w:rPr>
          <w:rFonts w:ascii="Times New Roman" w:hAnsi="Times New Roman" w:cs="Times New Roman"/>
          <w:bCs/>
          <w:color w:val="000000" w:themeColor="text1"/>
          <w:sz w:val="28"/>
          <w:szCs w:val="28"/>
          <w:shd w:val="clear" w:color="auto" w:fill="FFFFFF"/>
        </w:rPr>
        <w:t>задачами</w:t>
      </w:r>
      <w:r w:rsidR="00024B6F" w:rsidRPr="00024B6F">
        <w:rPr>
          <w:rFonts w:ascii="Times New Roman" w:hAnsi="Times New Roman" w:cs="Times New Roman"/>
          <w:color w:val="000000" w:themeColor="text1"/>
          <w:sz w:val="28"/>
          <w:szCs w:val="28"/>
          <w:shd w:val="clear" w:color="auto" w:fill="FFFFFF"/>
        </w:rPr>
        <w:t xml:space="preserve"> </w:t>
      </w:r>
      <w:r w:rsidR="00B01683" w:rsidRPr="00024B6F">
        <w:rPr>
          <w:rFonts w:ascii="Times New Roman" w:hAnsi="Times New Roman" w:cs="Times New Roman"/>
          <w:bCs/>
          <w:color w:val="000000" w:themeColor="text1"/>
          <w:sz w:val="28"/>
          <w:szCs w:val="28"/>
          <w:shd w:val="clear" w:color="auto" w:fill="FFFFFF"/>
        </w:rPr>
        <w:t>судов общей юрисдикции</w:t>
      </w:r>
      <w:r w:rsidR="00024B6F" w:rsidRPr="00024B6F">
        <w:rPr>
          <w:rFonts w:ascii="Times New Roman" w:hAnsi="Times New Roman" w:cs="Times New Roman"/>
          <w:color w:val="000000" w:themeColor="text1"/>
          <w:sz w:val="28"/>
          <w:szCs w:val="28"/>
          <w:shd w:val="clear" w:color="auto" w:fill="FFFFFF"/>
        </w:rPr>
        <w:t xml:space="preserve"> </w:t>
      </w:r>
      <w:r w:rsidRPr="00024B6F">
        <w:rPr>
          <w:rFonts w:ascii="Times New Roman" w:hAnsi="Times New Roman" w:cs="Times New Roman"/>
          <w:color w:val="000000" w:themeColor="text1"/>
          <w:sz w:val="28"/>
          <w:szCs w:val="28"/>
          <w:shd w:val="clear" w:color="auto" w:fill="FFFFFF"/>
        </w:rPr>
        <w:t>при разрешении им</w:t>
      </w:r>
      <w:r w:rsidR="00B01683" w:rsidRPr="00024B6F">
        <w:rPr>
          <w:rFonts w:ascii="Times New Roman" w:hAnsi="Times New Roman" w:cs="Times New Roman"/>
          <w:color w:val="000000" w:themeColor="text1"/>
          <w:sz w:val="28"/>
          <w:szCs w:val="28"/>
          <w:shd w:val="clear" w:color="auto" w:fill="FFFFFF"/>
        </w:rPr>
        <w:t xml:space="preserve">и </w:t>
      </w:r>
      <w:r w:rsidRPr="00024B6F">
        <w:rPr>
          <w:rFonts w:ascii="Times New Roman" w:hAnsi="Times New Roman" w:cs="Times New Roman"/>
          <w:color w:val="000000" w:themeColor="text1"/>
          <w:sz w:val="28"/>
          <w:szCs w:val="28"/>
          <w:shd w:val="clear" w:color="auto" w:fill="FFFFFF"/>
        </w:rPr>
        <w:t>споров и рассмотрении дел являются обеспечение и защита: прав, свобод и охраняемых законом интересов граждан, юридических лиц и иных объединений; прав и охраняемых законом интересов Российской Федерации, ее субъектов, федеральных органов государственной власти и органов государственной власти субъектов Российской Федерации.</w:t>
      </w:r>
    </w:p>
    <w:p w:rsidR="00FF7353" w:rsidRPr="00024B6F" w:rsidRDefault="00B01683" w:rsidP="00024B6F">
      <w:pPr>
        <w:pStyle w:val="ab"/>
        <w:shd w:val="clear" w:color="auto" w:fill="FFFFFF"/>
        <w:spacing w:before="0" w:beforeAutospacing="0" w:after="0" w:afterAutospacing="0" w:line="360" w:lineRule="auto"/>
        <w:ind w:firstLine="709"/>
        <w:jc w:val="both"/>
        <w:rPr>
          <w:rStyle w:val="ae"/>
          <w:b w:val="0"/>
          <w:color w:val="000000" w:themeColor="text1"/>
          <w:sz w:val="28"/>
          <w:szCs w:val="28"/>
        </w:rPr>
      </w:pPr>
      <w:r w:rsidRPr="00024B6F">
        <w:rPr>
          <w:rStyle w:val="ae"/>
          <w:b w:val="0"/>
          <w:color w:val="000000" w:themeColor="text1"/>
          <w:sz w:val="28"/>
          <w:szCs w:val="28"/>
        </w:rPr>
        <w:t>К основным функциям судов общей юрисдикции можно отнести:</w:t>
      </w: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lastRenderedPageBreak/>
        <w:t>1. Осуществление правосудия путем разрешения по существу уголовных, гражданских и административных дел;</w:t>
      </w: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t>2. Пересмотр судебных решений нижестоящих судов в порядке апелляционного, кассационного и надзорного производства;</w:t>
      </w: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t>3. Решение вопросов, связанных с исполнением судебных решений;</w:t>
      </w: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t>4. Производство по новым и вновь открывшимся обстоятельствам.</w:t>
      </w: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t>Для автоматизации деятельности судов общей юрисдикции всех уровней используется Государственная автоматизированная система Российской Федерации «Правосудие» (ГАС «Правосудие»). Она представляет собой территориально распределенную автоматизированную информационную систему, предназначенную для формирования единого информационного пространства судов общей юрисдикции и системы Судебного департамента при Верховном Суде Российской Федерации.</w:t>
      </w:r>
    </w:p>
    <w:p w:rsidR="00B01683" w:rsidRPr="00024B6F" w:rsidRDefault="00B01683" w:rsidP="00024B6F">
      <w:pPr>
        <w:pStyle w:val="ab"/>
        <w:spacing w:before="0" w:beforeAutospacing="0" w:after="0" w:afterAutospacing="0" w:line="360" w:lineRule="auto"/>
        <w:ind w:firstLine="709"/>
        <w:jc w:val="both"/>
        <w:rPr>
          <w:color w:val="000000" w:themeColor="text1"/>
          <w:sz w:val="28"/>
          <w:szCs w:val="28"/>
        </w:rPr>
      </w:pPr>
      <w:r w:rsidRPr="00024B6F">
        <w:rPr>
          <w:color w:val="000000" w:themeColor="text1"/>
          <w:sz w:val="28"/>
          <w:szCs w:val="28"/>
        </w:rPr>
        <w:t>ГАС «Правосудие» обеспечивает информационную и технологическую поддержку судопроизводства, информационную интеграцию судебной деятельности в России и предоставляет необходимую свободную информацию о судебном делопроизводстве гражданам и организациям.</w:t>
      </w:r>
    </w:p>
    <w:p w:rsidR="001759BF" w:rsidRDefault="001759BF" w:rsidP="001759BF">
      <w:pPr>
        <w:shd w:val="clear" w:color="auto" w:fill="FFFFFF"/>
        <w:spacing w:after="0" w:line="360" w:lineRule="auto"/>
        <w:ind w:firstLine="709"/>
        <w:jc w:val="both"/>
        <w:rPr>
          <w:rFonts w:ascii="Times New Roman" w:hAnsi="Times New Roman" w:cs="Times New Roman"/>
          <w:color w:val="000000"/>
          <w:sz w:val="28"/>
          <w:szCs w:val="28"/>
        </w:rPr>
      </w:pPr>
      <w:r w:rsidRPr="001759BF">
        <w:rPr>
          <w:rStyle w:val="blk"/>
          <w:rFonts w:ascii="Times New Roman" w:hAnsi="Times New Roman" w:cs="Times New Roman"/>
          <w:color w:val="000000"/>
          <w:sz w:val="28"/>
          <w:szCs w:val="28"/>
        </w:rPr>
        <w:t>Организационное обеспечение деятельности федерального суда общей юрисдикции по осуществлению правосудия осуществляет аппарат этого суда.</w:t>
      </w:r>
      <w:bookmarkStart w:id="0" w:name="dst100297"/>
      <w:bookmarkEnd w:id="0"/>
    </w:p>
    <w:p w:rsidR="001759BF" w:rsidRDefault="001759BF" w:rsidP="001759BF">
      <w:pPr>
        <w:shd w:val="clear" w:color="auto" w:fill="FFFFFF"/>
        <w:spacing w:after="0" w:line="360" w:lineRule="auto"/>
        <w:ind w:firstLine="709"/>
        <w:jc w:val="both"/>
        <w:rPr>
          <w:rFonts w:ascii="Times New Roman" w:hAnsi="Times New Roman" w:cs="Times New Roman"/>
          <w:color w:val="000000"/>
          <w:sz w:val="28"/>
          <w:szCs w:val="28"/>
        </w:rPr>
      </w:pPr>
      <w:r w:rsidRPr="001759BF">
        <w:rPr>
          <w:rStyle w:val="blk"/>
          <w:rFonts w:ascii="Times New Roman" w:hAnsi="Times New Roman" w:cs="Times New Roman"/>
          <w:color w:val="000000"/>
          <w:sz w:val="28"/>
          <w:szCs w:val="28"/>
        </w:rPr>
        <w:t>Руководство деятельностью аппарата федерального суда общей юрисдикции осуществляется председателем соответствующего суда.</w:t>
      </w:r>
      <w:bookmarkStart w:id="1" w:name="dst100298"/>
      <w:bookmarkEnd w:id="1"/>
    </w:p>
    <w:p w:rsidR="001759BF" w:rsidRDefault="001759BF" w:rsidP="001759BF">
      <w:pPr>
        <w:shd w:val="clear" w:color="auto" w:fill="FFFFFF"/>
        <w:spacing w:after="0" w:line="360" w:lineRule="auto"/>
        <w:ind w:firstLine="709"/>
        <w:jc w:val="both"/>
        <w:rPr>
          <w:rFonts w:ascii="Times New Roman" w:hAnsi="Times New Roman" w:cs="Times New Roman"/>
          <w:color w:val="000000"/>
          <w:sz w:val="28"/>
          <w:szCs w:val="28"/>
        </w:rPr>
      </w:pPr>
      <w:r w:rsidRPr="001759BF">
        <w:rPr>
          <w:rStyle w:val="blk"/>
          <w:rFonts w:ascii="Times New Roman" w:hAnsi="Times New Roman" w:cs="Times New Roman"/>
          <w:color w:val="000000"/>
          <w:sz w:val="28"/>
          <w:szCs w:val="28"/>
        </w:rPr>
        <w:t>Общая численность работников аппаратов федеральных судов общей юрисдикции (без персонала по охране и обслуживанию зданий, транспортного хозяйства) устанавливается федеральным законом о федеральном бюджете на очередной финансовый год и плановый период.</w:t>
      </w:r>
      <w:bookmarkStart w:id="2" w:name="dst22"/>
      <w:bookmarkStart w:id="3" w:name="dst100299"/>
      <w:bookmarkEnd w:id="2"/>
      <w:bookmarkEnd w:id="3"/>
    </w:p>
    <w:p w:rsidR="001759BF" w:rsidRDefault="001759BF" w:rsidP="001759BF">
      <w:pPr>
        <w:shd w:val="clear" w:color="auto" w:fill="FFFFFF"/>
        <w:spacing w:after="0" w:line="360" w:lineRule="auto"/>
        <w:ind w:firstLine="709"/>
        <w:jc w:val="both"/>
        <w:rPr>
          <w:rFonts w:ascii="Times New Roman" w:hAnsi="Times New Roman" w:cs="Times New Roman"/>
          <w:color w:val="000000"/>
          <w:sz w:val="28"/>
          <w:szCs w:val="28"/>
        </w:rPr>
      </w:pPr>
      <w:r w:rsidRPr="001759BF">
        <w:rPr>
          <w:rStyle w:val="blk"/>
          <w:rFonts w:ascii="Times New Roman" w:hAnsi="Times New Roman" w:cs="Times New Roman"/>
          <w:color w:val="000000"/>
          <w:sz w:val="28"/>
          <w:szCs w:val="28"/>
        </w:rPr>
        <w:t xml:space="preserve">Работники аппарата федерального суда общей юрисдикции являются федеральными государственными гражданскими служащими и замещают должности федеральной государственной гражданской службы. Работники аппарата федерального суда общей юрисдикции также могут замещать </w:t>
      </w:r>
      <w:r w:rsidRPr="001759BF">
        <w:rPr>
          <w:rStyle w:val="blk"/>
          <w:rFonts w:ascii="Times New Roman" w:hAnsi="Times New Roman" w:cs="Times New Roman"/>
          <w:color w:val="000000"/>
          <w:sz w:val="28"/>
          <w:szCs w:val="28"/>
        </w:rPr>
        <w:lastRenderedPageBreak/>
        <w:t>должности, не являющиеся должностями федеральной государственной гражданской службы.</w:t>
      </w:r>
      <w:bookmarkStart w:id="4" w:name="dst100302"/>
      <w:bookmarkEnd w:id="4"/>
    </w:p>
    <w:p w:rsidR="001759BF" w:rsidRDefault="001759BF" w:rsidP="001759BF">
      <w:pPr>
        <w:shd w:val="clear" w:color="auto" w:fill="FFFFFF"/>
        <w:spacing w:after="0" w:line="360" w:lineRule="auto"/>
        <w:ind w:firstLine="709"/>
        <w:jc w:val="both"/>
        <w:rPr>
          <w:rFonts w:ascii="Times New Roman" w:hAnsi="Times New Roman" w:cs="Times New Roman"/>
          <w:color w:val="000000"/>
          <w:sz w:val="28"/>
          <w:szCs w:val="28"/>
        </w:rPr>
      </w:pPr>
      <w:r w:rsidRPr="001759BF">
        <w:rPr>
          <w:rStyle w:val="blk"/>
          <w:rFonts w:ascii="Times New Roman" w:hAnsi="Times New Roman" w:cs="Times New Roman"/>
          <w:color w:val="000000"/>
          <w:sz w:val="28"/>
          <w:szCs w:val="28"/>
        </w:rPr>
        <w:t>Права и обязанности работников аппарата федерального суда общей юрисдикции, являющихся федеральными государственными гражданскими служащими, и порядок прохождения ими федеральной государственной гражданской службы устанавливаются федеральными </w:t>
      </w:r>
      <w:hyperlink r:id="rId9" w:anchor="dst0" w:history="1">
        <w:r w:rsidRPr="001759BF">
          <w:rPr>
            <w:rStyle w:val="aa"/>
            <w:rFonts w:ascii="Times New Roman" w:hAnsi="Times New Roman" w:cs="Times New Roman"/>
            <w:color w:val="000000" w:themeColor="text1"/>
            <w:sz w:val="28"/>
            <w:szCs w:val="28"/>
            <w:u w:val="none"/>
          </w:rPr>
          <w:t>законами</w:t>
        </w:r>
      </w:hyperlink>
      <w:r w:rsidRPr="001759BF">
        <w:rPr>
          <w:rStyle w:val="blk"/>
          <w:rFonts w:ascii="Times New Roman" w:hAnsi="Times New Roman" w:cs="Times New Roman"/>
          <w:color w:val="000000" w:themeColor="text1"/>
          <w:sz w:val="28"/>
          <w:szCs w:val="28"/>
        </w:rPr>
        <w:t> </w:t>
      </w:r>
      <w:r w:rsidRPr="001759BF">
        <w:rPr>
          <w:rStyle w:val="blk"/>
          <w:rFonts w:ascii="Times New Roman" w:hAnsi="Times New Roman" w:cs="Times New Roman"/>
          <w:color w:val="000000"/>
          <w:sz w:val="28"/>
          <w:szCs w:val="28"/>
        </w:rPr>
        <w:t>и иными нормативными правовыми актами о федеральной государственной службе. Им присваиваются классные чины государственной гражданской службы Российской Федерации.</w:t>
      </w:r>
      <w:bookmarkStart w:id="5" w:name="dst100303"/>
      <w:bookmarkEnd w:id="5"/>
    </w:p>
    <w:p w:rsidR="0007749D" w:rsidRDefault="001759BF" w:rsidP="0007749D">
      <w:pPr>
        <w:shd w:val="clear" w:color="auto" w:fill="FFFFFF"/>
        <w:spacing w:after="0" w:line="360" w:lineRule="auto"/>
        <w:ind w:firstLine="709"/>
        <w:jc w:val="both"/>
        <w:rPr>
          <w:rStyle w:val="blk"/>
          <w:rFonts w:ascii="Times New Roman" w:hAnsi="Times New Roman" w:cs="Times New Roman"/>
          <w:color w:val="000000"/>
          <w:sz w:val="28"/>
          <w:szCs w:val="28"/>
        </w:rPr>
      </w:pPr>
      <w:r w:rsidRPr="001759BF">
        <w:rPr>
          <w:rStyle w:val="blk"/>
          <w:rFonts w:ascii="Times New Roman" w:hAnsi="Times New Roman" w:cs="Times New Roman"/>
          <w:color w:val="000000"/>
          <w:sz w:val="28"/>
          <w:szCs w:val="28"/>
        </w:rPr>
        <w:t>Права и обязанности работников аппарата федерального суда общей юрисдикции, замещающих должности, не являющиеся должностями федеральной государственной гражданской службы, устанавливаются трудовым законодательством.</w:t>
      </w:r>
    </w:p>
    <w:p w:rsidR="0007749D" w:rsidRDefault="0007749D" w:rsidP="0007749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07749D">
        <w:rPr>
          <w:rFonts w:ascii="Times New Roman" w:hAnsi="Times New Roman" w:cs="Times New Roman"/>
          <w:color w:val="000000" w:themeColor="text1"/>
          <w:sz w:val="28"/>
          <w:szCs w:val="28"/>
          <w:shd w:val="clear" w:color="auto" w:fill="FFFFFF"/>
        </w:rPr>
        <w:t>Деятельность мирового судьи обеспечивается его аппаратом. Структура и штатное расписание аппарата мирового судьи устанавливаются в порядке, предусмотренном законом субъекта Российской Федерации. Работники аппарата мирового судьи являются государственными гражданскими служащими соответствующего субъекта Российской Федерации.</w:t>
      </w:r>
    </w:p>
    <w:p w:rsidR="0007749D" w:rsidRPr="00DF6A21" w:rsidRDefault="0007749D" w:rsidP="0007749D">
      <w:pPr>
        <w:shd w:val="clear" w:color="auto" w:fill="FFFFFF"/>
        <w:spacing w:after="0" w:line="360" w:lineRule="auto"/>
        <w:ind w:firstLine="709"/>
        <w:jc w:val="both"/>
        <w:rPr>
          <w:rFonts w:ascii="Times New Roman" w:hAnsi="Times New Roman" w:cs="Times New Roman"/>
          <w:i/>
          <w:color w:val="000000" w:themeColor="text1"/>
          <w:sz w:val="28"/>
          <w:szCs w:val="28"/>
        </w:rPr>
      </w:pPr>
      <w:r w:rsidRPr="0007749D">
        <w:rPr>
          <w:rStyle w:val="blk"/>
          <w:rFonts w:ascii="Times New Roman" w:hAnsi="Times New Roman" w:cs="Times New Roman"/>
          <w:color w:val="000000" w:themeColor="text1"/>
          <w:sz w:val="28"/>
          <w:szCs w:val="28"/>
        </w:rPr>
        <w:t>Полномочия, порядок образования и деятельности федеральных судов о</w:t>
      </w:r>
      <w:r w:rsidR="00843DEC">
        <w:rPr>
          <w:rStyle w:val="blk"/>
          <w:rFonts w:ascii="Times New Roman" w:hAnsi="Times New Roman" w:cs="Times New Roman"/>
          <w:color w:val="000000" w:themeColor="text1"/>
          <w:sz w:val="28"/>
          <w:szCs w:val="28"/>
        </w:rPr>
        <w:t xml:space="preserve">бщей юрисдикции устанавливаются </w:t>
      </w:r>
      <w:hyperlink r:id="rId10" w:anchor="dst142" w:history="1">
        <w:r w:rsidRPr="0007749D">
          <w:rPr>
            <w:rStyle w:val="aa"/>
            <w:rFonts w:ascii="Times New Roman" w:hAnsi="Times New Roman" w:cs="Times New Roman"/>
            <w:color w:val="000000" w:themeColor="text1"/>
            <w:sz w:val="28"/>
            <w:szCs w:val="28"/>
            <w:u w:val="none"/>
          </w:rPr>
          <w:t>Конституцией</w:t>
        </w:r>
      </w:hyperlink>
      <w:r w:rsidR="00843DEC">
        <w:rPr>
          <w:rStyle w:val="blk"/>
          <w:rFonts w:ascii="Times New Roman" w:hAnsi="Times New Roman" w:cs="Times New Roman"/>
          <w:color w:val="000000" w:themeColor="text1"/>
          <w:sz w:val="28"/>
          <w:szCs w:val="28"/>
        </w:rPr>
        <w:t xml:space="preserve"> </w:t>
      </w:r>
      <w:r w:rsidRPr="0007749D">
        <w:rPr>
          <w:rStyle w:val="blk"/>
          <w:rFonts w:ascii="Times New Roman" w:hAnsi="Times New Roman" w:cs="Times New Roman"/>
          <w:color w:val="000000" w:themeColor="text1"/>
          <w:sz w:val="28"/>
          <w:szCs w:val="28"/>
        </w:rPr>
        <w:t>Российской Федерац</w:t>
      </w:r>
      <w:r w:rsidR="00843DEC">
        <w:rPr>
          <w:rStyle w:val="blk"/>
          <w:rFonts w:ascii="Times New Roman" w:hAnsi="Times New Roman" w:cs="Times New Roman"/>
          <w:color w:val="000000" w:themeColor="text1"/>
          <w:sz w:val="28"/>
          <w:szCs w:val="28"/>
        </w:rPr>
        <w:t xml:space="preserve">ии, Федеральным конституционным </w:t>
      </w:r>
      <w:hyperlink r:id="rId11" w:anchor="dst0" w:history="1">
        <w:r w:rsidRPr="0007749D">
          <w:rPr>
            <w:rStyle w:val="aa"/>
            <w:rFonts w:ascii="Times New Roman" w:hAnsi="Times New Roman" w:cs="Times New Roman"/>
            <w:color w:val="000000" w:themeColor="text1"/>
            <w:sz w:val="28"/>
            <w:szCs w:val="28"/>
            <w:u w:val="none"/>
          </w:rPr>
          <w:t>законом</w:t>
        </w:r>
      </w:hyperlink>
      <w:r w:rsidR="00843DEC">
        <w:rPr>
          <w:rStyle w:val="aa"/>
          <w:rFonts w:ascii="Times New Roman" w:hAnsi="Times New Roman" w:cs="Times New Roman"/>
          <w:color w:val="000000" w:themeColor="text1"/>
          <w:sz w:val="28"/>
          <w:szCs w:val="28"/>
          <w:u w:val="none"/>
        </w:rPr>
        <w:t xml:space="preserve">               </w:t>
      </w:r>
      <w:bookmarkStart w:id="6" w:name="dst100020"/>
      <w:bookmarkEnd w:id="6"/>
      <w:r w:rsidR="00843DEC" w:rsidRPr="00DF6A21">
        <w:rPr>
          <w:rStyle w:val="aa"/>
          <w:rFonts w:ascii="Times New Roman" w:hAnsi="Times New Roman" w:cs="Times New Roman"/>
          <w:i/>
          <w:color w:val="000000" w:themeColor="text1"/>
          <w:sz w:val="28"/>
          <w:szCs w:val="28"/>
          <w:u w:val="none"/>
        </w:rPr>
        <w:t>(указать основные НПА)</w:t>
      </w:r>
    </w:p>
    <w:p w:rsidR="0007749D" w:rsidRDefault="0007749D" w:rsidP="0007749D">
      <w:pPr>
        <w:shd w:val="clear" w:color="auto" w:fill="FFFFFF"/>
        <w:spacing w:after="0" w:line="360" w:lineRule="auto"/>
        <w:ind w:firstLine="709"/>
        <w:jc w:val="both"/>
        <w:rPr>
          <w:rStyle w:val="blk"/>
          <w:rFonts w:ascii="Times New Roman" w:hAnsi="Times New Roman" w:cs="Times New Roman"/>
          <w:color w:val="000000" w:themeColor="text1"/>
          <w:sz w:val="28"/>
          <w:szCs w:val="28"/>
        </w:rPr>
      </w:pPr>
      <w:r w:rsidRPr="0007749D">
        <w:rPr>
          <w:rStyle w:val="blk"/>
          <w:rFonts w:ascii="Times New Roman" w:hAnsi="Times New Roman" w:cs="Times New Roman"/>
          <w:color w:val="000000" w:themeColor="text1"/>
          <w:sz w:val="28"/>
          <w:szCs w:val="28"/>
        </w:rPr>
        <w:t>Полномочия, порядок деятельности мировых судей и порядок создания должностей мировых судей устанавливаю</w:t>
      </w:r>
      <w:r w:rsidR="00843DEC">
        <w:rPr>
          <w:rStyle w:val="blk"/>
          <w:rFonts w:ascii="Times New Roman" w:hAnsi="Times New Roman" w:cs="Times New Roman"/>
          <w:color w:val="000000" w:themeColor="text1"/>
          <w:sz w:val="28"/>
          <w:szCs w:val="28"/>
        </w:rPr>
        <w:t xml:space="preserve">тся Федеральным конституционным законом </w:t>
      </w:r>
      <w:r w:rsidRPr="0007749D">
        <w:rPr>
          <w:rStyle w:val="blk"/>
          <w:rFonts w:ascii="Times New Roman" w:hAnsi="Times New Roman" w:cs="Times New Roman"/>
          <w:color w:val="000000" w:themeColor="text1"/>
          <w:sz w:val="28"/>
          <w:szCs w:val="28"/>
        </w:rPr>
        <w:t>"О судебной системе Росси</w:t>
      </w:r>
      <w:r w:rsidR="00843DEC">
        <w:rPr>
          <w:rStyle w:val="blk"/>
          <w:rFonts w:ascii="Times New Roman" w:hAnsi="Times New Roman" w:cs="Times New Roman"/>
          <w:color w:val="000000" w:themeColor="text1"/>
          <w:sz w:val="28"/>
          <w:szCs w:val="28"/>
        </w:rPr>
        <w:t xml:space="preserve">йской Федерации" и федеральными </w:t>
      </w:r>
      <w:hyperlink r:id="rId12" w:anchor="dst100039" w:history="1">
        <w:r w:rsidRPr="0007749D">
          <w:rPr>
            <w:rStyle w:val="aa"/>
            <w:rFonts w:ascii="Times New Roman" w:hAnsi="Times New Roman" w:cs="Times New Roman"/>
            <w:color w:val="000000" w:themeColor="text1"/>
            <w:sz w:val="28"/>
            <w:szCs w:val="28"/>
            <w:u w:val="none"/>
          </w:rPr>
          <w:t>законами</w:t>
        </w:r>
      </w:hyperlink>
      <w:r w:rsidRPr="0007749D">
        <w:rPr>
          <w:rStyle w:val="blk"/>
          <w:rFonts w:ascii="Times New Roman" w:hAnsi="Times New Roman" w:cs="Times New Roman"/>
          <w:color w:val="000000" w:themeColor="text1"/>
          <w:sz w:val="28"/>
          <w:szCs w:val="28"/>
        </w:rPr>
        <w:t>, а порядок назначения (избрания) и деятельности мировых судей устанавливается также законами субъектов Российской Федерации.</w:t>
      </w:r>
    </w:p>
    <w:p w:rsidR="00843DEC" w:rsidRPr="008A17C1" w:rsidRDefault="0007749D" w:rsidP="008A17C1">
      <w:pPr>
        <w:shd w:val="clear" w:color="auto" w:fill="FFFFFF"/>
        <w:spacing w:after="0" w:line="360" w:lineRule="auto"/>
        <w:ind w:firstLine="709"/>
        <w:jc w:val="both"/>
        <w:rPr>
          <w:rFonts w:ascii="Times New Roman" w:eastAsia="Times New Roman" w:hAnsi="Times New Roman" w:cs="Times New Roman"/>
          <w:i/>
          <w:color w:val="181818"/>
          <w:sz w:val="28"/>
          <w:szCs w:val="28"/>
          <w:shd w:val="clear" w:color="auto" w:fill="FFFFFF"/>
        </w:rPr>
      </w:pPr>
      <w:r w:rsidRPr="0007749D">
        <w:rPr>
          <w:rFonts w:ascii="Times New Roman" w:eastAsia="Times New Roman" w:hAnsi="Times New Roman" w:cs="Times New Roman"/>
          <w:color w:val="181818"/>
          <w:sz w:val="28"/>
          <w:szCs w:val="28"/>
        </w:rPr>
        <w:t>Перечень основных законов, определяющих полномочия,</w:t>
      </w:r>
      <w:r w:rsidR="00843DEC">
        <w:rPr>
          <w:rFonts w:ascii="Times New Roman" w:eastAsia="Times New Roman" w:hAnsi="Times New Roman" w:cs="Times New Roman"/>
          <w:color w:val="181818"/>
          <w:sz w:val="28"/>
          <w:szCs w:val="28"/>
        </w:rPr>
        <w:t xml:space="preserve"> </w:t>
      </w:r>
      <w:r w:rsidRPr="0007749D">
        <w:rPr>
          <w:rFonts w:ascii="Times New Roman" w:eastAsia="Times New Roman" w:hAnsi="Times New Roman" w:cs="Times New Roman"/>
          <w:color w:val="181818"/>
          <w:sz w:val="28"/>
          <w:szCs w:val="28"/>
        </w:rPr>
        <w:t>порядок</w:t>
      </w:r>
      <w:r w:rsidR="00843DEC">
        <w:rPr>
          <w:rFonts w:ascii="Times New Roman" w:eastAsia="Times New Roman" w:hAnsi="Times New Roman" w:cs="Times New Roman"/>
          <w:color w:val="181818"/>
          <w:sz w:val="28"/>
          <w:szCs w:val="28"/>
        </w:rPr>
        <w:t xml:space="preserve"> </w:t>
      </w:r>
      <w:r w:rsidRPr="0007749D">
        <w:rPr>
          <w:rFonts w:ascii="Times New Roman" w:eastAsia="Times New Roman" w:hAnsi="Times New Roman" w:cs="Times New Roman"/>
          <w:color w:val="181818"/>
          <w:sz w:val="28"/>
          <w:szCs w:val="28"/>
        </w:rPr>
        <w:t>образования</w:t>
      </w:r>
      <w:r w:rsidR="00843DEC">
        <w:rPr>
          <w:rFonts w:ascii="Times New Roman" w:eastAsia="Times New Roman" w:hAnsi="Times New Roman" w:cs="Times New Roman"/>
          <w:color w:val="181818"/>
          <w:sz w:val="28"/>
          <w:szCs w:val="28"/>
        </w:rPr>
        <w:t xml:space="preserve"> </w:t>
      </w:r>
      <w:r w:rsidRPr="0007749D">
        <w:rPr>
          <w:rFonts w:ascii="Times New Roman" w:eastAsia="Times New Roman" w:hAnsi="Times New Roman" w:cs="Times New Roman"/>
          <w:color w:val="181818"/>
          <w:sz w:val="28"/>
          <w:szCs w:val="28"/>
        </w:rPr>
        <w:t>и</w:t>
      </w:r>
      <w:r w:rsidR="00843DEC">
        <w:rPr>
          <w:rFonts w:ascii="Times New Roman" w:eastAsia="Times New Roman" w:hAnsi="Times New Roman" w:cs="Times New Roman"/>
          <w:color w:val="181818"/>
          <w:sz w:val="28"/>
          <w:szCs w:val="28"/>
        </w:rPr>
        <w:t xml:space="preserve"> </w:t>
      </w:r>
      <w:r w:rsidRPr="0007749D">
        <w:rPr>
          <w:rFonts w:ascii="Times New Roman" w:eastAsia="Times New Roman" w:hAnsi="Times New Roman" w:cs="Times New Roman"/>
          <w:color w:val="181818"/>
          <w:sz w:val="28"/>
          <w:szCs w:val="28"/>
        </w:rPr>
        <w:t>деятельности</w:t>
      </w:r>
      <w:r w:rsidR="00843DEC">
        <w:rPr>
          <w:rFonts w:ascii="Times New Roman" w:eastAsia="Times New Roman" w:hAnsi="Times New Roman" w:cs="Times New Roman"/>
          <w:color w:val="181818"/>
          <w:sz w:val="28"/>
          <w:szCs w:val="28"/>
        </w:rPr>
        <w:t xml:space="preserve"> </w:t>
      </w:r>
      <w:r w:rsidR="00084F98">
        <w:rPr>
          <w:rFonts w:ascii="Times New Roman" w:eastAsia="Times New Roman" w:hAnsi="Times New Roman" w:cs="Times New Roman"/>
          <w:color w:val="181818"/>
          <w:sz w:val="28"/>
          <w:szCs w:val="28"/>
        </w:rPr>
        <w:t>судов</w:t>
      </w:r>
      <w:r w:rsidR="00843DEC">
        <w:rPr>
          <w:rFonts w:ascii="Times New Roman" w:eastAsia="Times New Roman" w:hAnsi="Times New Roman" w:cs="Times New Roman"/>
          <w:color w:val="181818"/>
          <w:sz w:val="28"/>
          <w:szCs w:val="28"/>
        </w:rPr>
        <w:t xml:space="preserve"> </w:t>
      </w:r>
      <w:r w:rsidRPr="0007749D">
        <w:rPr>
          <w:rFonts w:ascii="Times New Roman" w:eastAsia="Times New Roman" w:hAnsi="Times New Roman" w:cs="Times New Roman"/>
          <w:color w:val="181818"/>
          <w:sz w:val="28"/>
          <w:szCs w:val="28"/>
        </w:rPr>
        <w:t xml:space="preserve">и органов судейского сообщества в </w:t>
      </w:r>
      <w:r w:rsidRPr="0007749D">
        <w:rPr>
          <w:rFonts w:ascii="Times New Roman" w:eastAsia="Times New Roman" w:hAnsi="Times New Roman" w:cs="Times New Roman"/>
          <w:color w:val="181818"/>
          <w:sz w:val="28"/>
          <w:szCs w:val="28"/>
        </w:rPr>
        <w:lastRenderedPageBreak/>
        <w:t>Российской Федерации</w:t>
      </w:r>
      <w:r w:rsidR="00084F98">
        <w:rPr>
          <w:rFonts w:ascii="Times New Roman" w:eastAsia="Times New Roman" w:hAnsi="Times New Roman" w:cs="Times New Roman"/>
          <w:color w:val="181818"/>
          <w:sz w:val="28"/>
          <w:szCs w:val="28"/>
        </w:rPr>
        <w:t>:</w:t>
      </w:r>
      <w:r w:rsidR="008A17C1" w:rsidRPr="008A17C1">
        <w:rPr>
          <w:rFonts w:ascii="Times New Roman" w:eastAsia="Times New Roman" w:hAnsi="Times New Roman" w:cs="Times New Roman"/>
          <w:i/>
          <w:color w:val="181818"/>
          <w:sz w:val="28"/>
          <w:szCs w:val="28"/>
          <w:shd w:val="clear" w:color="auto" w:fill="FFFFFF"/>
        </w:rPr>
        <w:t xml:space="preserve"> </w:t>
      </w:r>
      <w:r w:rsidR="00843DEC" w:rsidRPr="008A17C1">
        <w:rPr>
          <w:rFonts w:ascii="Times New Roman" w:eastAsia="Times New Roman" w:hAnsi="Times New Roman" w:cs="Times New Roman"/>
          <w:i/>
          <w:color w:val="181818"/>
          <w:sz w:val="28"/>
          <w:szCs w:val="28"/>
          <w:shd w:val="clear" w:color="auto" w:fill="FFFFFF"/>
        </w:rPr>
        <w:t>(</w:t>
      </w:r>
      <w:r w:rsidR="008A17C1">
        <w:rPr>
          <w:rFonts w:ascii="Times New Roman" w:eastAsia="Times New Roman" w:hAnsi="Times New Roman" w:cs="Times New Roman"/>
          <w:i/>
          <w:color w:val="181818"/>
          <w:sz w:val="28"/>
          <w:szCs w:val="28"/>
          <w:shd w:val="clear" w:color="auto" w:fill="FFFFFF"/>
        </w:rPr>
        <w:t>у</w:t>
      </w:r>
      <w:r w:rsidR="00843DEC" w:rsidRPr="008A17C1">
        <w:rPr>
          <w:rFonts w:ascii="Times New Roman" w:eastAsia="Times New Roman" w:hAnsi="Times New Roman" w:cs="Times New Roman"/>
          <w:i/>
          <w:color w:val="181818"/>
          <w:sz w:val="28"/>
          <w:szCs w:val="28"/>
          <w:shd w:val="clear" w:color="auto" w:fill="FFFFFF"/>
        </w:rPr>
        <w:t>казать название НПА, дату принятия, последнюю редакцию НПА, источник опубликования)</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Первомайский районный суд г. Пензы является частью системы судов общей юрисдикции, осуществляющий рассмотрение уголовных, гражданских и административных дел. Задачи суда охрана прав, свобод и охраняемых законом интересов граждан, юридических лиц и иных объединений; прав и охраняемых законом интересов Российской Федерации, ее субъектов, федеральных органов государственной власти и органов государственной власти субъектов Российской Федерации; прав и охраняемых законом интересов местного самоуправления.</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 xml:space="preserve">Аппарат суда осуществляет организационное обеспечение деятельности федерального суда общей юрисдикции, которое включает в себя мероприятия кадрового, финансового, материально-технического, информационного, аналитического, статистического, документационного и иного характера, направленные на создание условий для полного и независимого осуществления правосудия. </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Первомайский районный суд г. Пензы формируется в составе председателя районного суда, его заместителя (заместителей) и судей районного суда, назначаемых на должность в количестве, достаточном для обеспечения права граждан, проживающих на территории судебного района, на доступность правосудия и определяемом Судебным департаментом при Верховном Суде Российской Федерации по согласованию с председателем верховного суда республики, краевого, областного суда, суда города федерального значения, суда автономной области, суда автономного округа в пределах общей численности судей всех федеральных судов общей юрисдикции, установленной федеральным законом о федеральном бюджете на очередной финансовый год и плановый период.</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 xml:space="preserve">В целях приближения правосудия к месту нахождения или месту жительства лиц, участвующих в деле, находящихся или проживающих в отдаленных местностях, федеральным законом в составе районного суда </w:t>
      </w:r>
      <w:r w:rsidRPr="003E02BA">
        <w:rPr>
          <w:rFonts w:ascii="Times New Roman" w:eastAsia="Times New Roman" w:hAnsi="Times New Roman" w:cs="Times New Roman"/>
          <w:color w:val="181818"/>
          <w:sz w:val="28"/>
          <w:szCs w:val="28"/>
          <w:shd w:val="clear" w:color="auto" w:fill="FFFFFF"/>
        </w:rPr>
        <w:lastRenderedPageBreak/>
        <w:t>может быть образовано постоянное судебное присутствие, расположенное вне места постоянного пребывания суда. Постоянное судебное присутствие районного суда является обособленным подразделением суда и осуществляет его полномочия.</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В Первомайском районном суде г. Пензы функционирует Государственная автоматизированная система (ГАС) «Правосудие». ГАС «Правосудие» - это территориально распределенная автоматизированная информационная система, предназначенная для формирования единого информационного пространства судов общей юрисдикции и системы Судебного департамента при Верховном Суде Российской Федерации, обеспечивающая информационную и технологическую поддержку судопроизводства на принципах поддержания требуемого баланса между потребностью граждан, общества и государства в свободном обмене информацией и необходимыми ограничениями на распространение информации.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Нормативные правовые акты, регламентирующие деятельность суда:</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1)Конституция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2)Федеральный конституционный закон от 07.02.2011 № 1-ФКЗ «О судах общей юрисдикции в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3)Федеральный конституционный закон от 31.12.1996 № 1-ФКЗ «О судебной системе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4)Гражданский процессуальный кодекс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5)Закон Российской Федерации от 26.06.1992 № 3132-1 «О статусе судей в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6)Кодекс Российской Федерации об административных правонарушениях</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7)Уголовно-процессуальный кодекс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 xml:space="preserve">8)Федеральный закон от 01.12.2006 № 199-ФЗ «О судопроизводстве по материалам о грубых дисциплинарных проступках при применении к </w:t>
      </w:r>
      <w:r w:rsidRPr="003E02BA">
        <w:rPr>
          <w:rFonts w:ascii="Times New Roman" w:eastAsia="Times New Roman" w:hAnsi="Times New Roman" w:cs="Times New Roman"/>
          <w:color w:val="181818"/>
          <w:sz w:val="28"/>
          <w:szCs w:val="28"/>
          <w:shd w:val="clear" w:color="auto" w:fill="FFFFFF"/>
        </w:rPr>
        <w:lastRenderedPageBreak/>
        <w:t>военнослужащим дисциплинарного ареста и об исполнении дисциплинарного ареста»</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9)Федеральный закон от 02.05.2006 № 59-ФЗ «О порядке рассмотрения обращений граждан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10)Федеральный закон от 14.03.2002 № 30-ФЗ «Об органах судейского сообщества в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11)Федеральный закон от 20.08.2004 № 113-ФЗ «О присяжных заседателях федеральных судов общей юрисдикции в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12)Федеральный закон от 22.12.2008 № 262-ФЗ «Об обеспечении доступа к информации о деятельности судов в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13)Федеральный закон от 27.07.2004 № 79-ФЗ «О государственной гражданской службе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14)Федеральный закон от 27.07.2006 № 152-ФЗ «О персональных данных»</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15)Федеральный закон от 30.04.2010 № 68-ФЗ «О компенсации за нарушение права на судопроизводство в разумный срок или права на исполнение судебного акта в разумный срок»</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16) Постановление Пленума Верховного Суда РФ №1 от 28.01.2020 "Об утверждении Регламента проведения судебного примирения"</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17) Постановление Пленума Верховного Суда РФ № 41 от 31 октября 2019 г об утверждении Регламента проведения судебного примирения</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18) Постановление Президиума ВС РФ от 27.09.2017 г. "Об утверждении Положения о порядке размещения текстов судебных актов на сайтах ВС РФ, судов общей юрисдикции и арбитражных судов в сети "Интернет""</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19) Федеральный закон от 27.05.2003 № 58-ФЗ "О системе государственной службы Российской Федерации"</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lastRenderedPageBreak/>
        <w:t>20) Федеральный закон от 17.07.2009 N 172-ФЗ "Об антикоррупционной экспертизе нормативных правовых актов и проектов нормативных правовых актов"</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r w:rsidRPr="003E02BA">
        <w:rPr>
          <w:rFonts w:ascii="Times New Roman" w:eastAsia="Times New Roman" w:hAnsi="Times New Roman" w:cs="Times New Roman"/>
          <w:color w:val="181818"/>
          <w:sz w:val="28"/>
          <w:szCs w:val="28"/>
          <w:shd w:val="clear" w:color="auto" w:fill="FFFFFF"/>
        </w:rPr>
        <w:t>21) Федеральный закон РФ от 27.12.1991 N 2124-1"О средствах массовой информации"</w:t>
      </w:r>
      <w:r>
        <w:rPr>
          <w:rFonts w:ascii="Times New Roman" w:eastAsia="Times New Roman" w:hAnsi="Times New Roman" w:cs="Times New Roman"/>
          <w:color w:val="181818"/>
          <w:sz w:val="28"/>
          <w:szCs w:val="28"/>
          <w:shd w:val="clear" w:color="auto" w:fill="FFFFFF"/>
        </w:rPr>
        <w:t>.</w:t>
      </w:r>
    </w:p>
    <w:p w:rsidR="003E02BA" w:rsidRPr="003E02BA" w:rsidRDefault="003E02BA" w:rsidP="003E02BA">
      <w:pPr>
        <w:pStyle w:val="a9"/>
        <w:shd w:val="clear" w:color="auto" w:fill="FFFFFF"/>
        <w:spacing w:after="0" w:line="360" w:lineRule="auto"/>
        <w:ind w:left="0" w:firstLine="709"/>
        <w:jc w:val="both"/>
        <w:rPr>
          <w:rFonts w:ascii="Times New Roman" w:eastAsia="Times New Roman" w:hAnsi="Times New Roman" w:cs="Times New Roman"/>
          <w:color w:val="181818"/>
          <w:sz w:val="28"/>
          <w:szCs w:val="28"/>
          <w:shd w:val="clear" w:color="auto" w:fill="FFFFFF"/>
        </w:rPr>
      </w:pPr>
    </w:p>
    <w:p w:rsidR="0045367B" w:rsidRDefault="00297972" w:rsidP="006221F7">
      <w:pPr>
        <w:pStyle w:val="a9"/>
        <w:pageBreakBefore/>
        <w:numPr>
          <w:ilvl w:val="0"/>
          <w:numId w:val="25"/>
        </w:numPr>
        <w:spacing w:after="0" w:line="360" w:lineRule="auto"/>
        <w:ind w:left="0" w:firstLine="0"/>
        <w:jc w:val="center"/>
        <w:outlineLvl w:val="1"/>
        <w:rPr>
          <w:rFonts w:ascii="Times New Roman" w:eastAsia="Times New Roman" w:hAnsi="Times New Roman" w:cs="Times New Roman"/>
          <w:bCs/>
          <w:sz w:val="28"/>
          <w:szCs w:val="28"/>
        </w:rPr>
      </w:pPr>
      <w:r w:rsidRPr="006221F7">
        <w:rPr>
          <w:rFonts w:ascii="Times New Roman" w:eastAsia="Times New Roman" w:hAnsi="Times New Roman" w:cs="Times New Roman"/>
          <w:b/>
          <w:bCs/>
          <w:sz w:val="28"/>
          <w:szCs w:val="28"/>
        </w:rPr>
        <w:lastRenderedPageBreak/>
        <w:t>ВЫПОЛНЕННАЯ ПРАКТИЧЕСКАЯ РАБОТА</w:t>
      </w:r>
    </w:p>
    <w:p w:rsidR="00297972" w:rsidRPr="00762E80" w:rsidRDefault="006221F7" w:rsidP="006221F7">
      <w:pPr>
        <w:spacing w:after="0" w:line="360" w:lineRule="auto"/>
        <w:jc w:val="center"/>
        <w:outlineLvl w:val="1"/>
        <w:rPr>
          <w:rFonts w:ascii="Times New Roman" w:eastAsia="Times New Roman" w:hAnsi="Times New Roman" w:cs="Times New Roman"/>
          <w:b/>
          <w:bCs/>
          <w:i/>
          <w:color w:val="FF0000"/>
          <w:sz w:val="24"/>
          <w:szCs w:val="24"/>
        </w:rPr>
      </w:pPr>
      <w:r w:rsidRPr="00762E80">
        <w:rPr>
          <w:rFonts w:ascii="Times New Roman" w:eastAsia="Times New Roman" w:hAnsi="Times New Roman" w:cs="Times New Roman"/>
          <w:b/>
          <w:bCs/>
          <w:i/>
          <w:color w:val="FF0000"/>
          <w:sz w:val="24"/>
          <w:szCs w:val="24"/>
        </w:rPr>
        <w:t>(перечисляются виды работ, выполненные студентом, дается краткое описание их содержания</w:t>
      </w:r>
      <w:r w:rsidR="00762E80">
        <w:rPr>
          <w:rFonts w:ascii="Times New Roman" w:eastAsia="Times New Roman" w:hAnsi="Times New Roman" w:cs="Times New Roman"/>
          <w:b/>
          <w:bCs/>
          <w:i/>
          <w:color w:val="FF0000"/>
          <w:sz w:val="24"/>
          <w:szCs w:val="24"/>
        </w:rPr>
        <w:t>, объем данного раздела должен составлять не менее 4 страниц</w:t>
      </w:r>
      <w:r w:rsidRPr="00762E80">
        <w:rPr>
          <w:rFonts w:ascii="Times New Roman" w:eastAsia="Times New Roman" w:hAnsi="Times New Roman" w:cs="Times New Roman"/>
          <w:b/>
          <w:bCs/>
          <w:i/>
          <w:color w:val="FF0000"/>
          <w:sz w:val="24"/>
          <w:szCs w:val="24"/>
        </w:rPr>
        <w:t>)</w:t>
      </w:r>
    </w:p>
    <w:p w:rsidR="00A22717" w:rsidRDefault="00A22717" w:rsidP="00A22717">
      <w:pPr>
        <w:spacing w:after="0" w:line="360" w:lineRule="auto"/>
        <w:ind w:firstLine="709"/>
        <w:jc w:val="center"/>
        <w:rPr>
          <w:rFonts w:ascii="Times New Roman" w:hAnsi="Times New Roman" w:cs="Times New Roman"/>
          <w:sz w:val="28"/>
          <w:szCs w:val="28"/>
        </w:rPr>
      </w:pPr>
    </w:p>
    <w:p w:rsidR="003E02BA" w:rsidRPr="00762E80" w:rsidRDefault="00A22717" w:rsidP="00A22717">
      <w:pPr>
        <w:spacing w:after="0" w:line="360" w:lineRule="auto"/>
        <w:ind w:firstLine="709"/>
        <w:jc w:val="center"/>
        <w:rPr>
          <w:rFonts w:ascii="Times New Roman" w:hAnsi="Times New Roman" w:cs="Times New Roman"/>
          <w:b/>
          <w:color w:val="FF0000"/>
          <w:sz w:val="28"/>
          <w:szCs w:val="28"/>
        </w:rPr>
      </w:pPr>
      <w:r w:rsidRPr="00762E80">
        <w:rPr>
          <w:rFonts w:ascii="Times New Roman" w:hAnsi="Times New Roman" w:cs="Times New Roman"/>
          <w:b/>
          <w:color w:val="FF0000"/>
          <w:sz w:val="28"/>
          <w:szCs w:val="28"/>
        </w:rPr>
        <w:t>(образец)</w:t>
      </w:r>
    </w:p>
    <w:p w:rsidR="00A22717" w:rsidRPr="00A22717" w:rsidRDefault="00A22717" w:rsidP="00A22717">
      <w:pPr>
        <w:spacing w:after="0" w:line="360" w:lineRule="auto"/>
        <w:ind w:firstLine="709"/>
        <w:jc w:val="both"/>
        <w:rPr>
          <w:rFonts w:ascii="Times New Roman" w:hAnsi="Times New Roman" w:cs="Times New Roman"/>
          <w:sz w:val="28"/>
          <w:szCs w:val="28"/>
        </w:rPr>
      </w:pPr>
      <w:r w:rsidRPr="00A22717">
        <w:rPr>
          <w:rFonts w:ascii="Times New Roman" w:hAnsi="Times New Roman" w:cs="Times New Roman"/>
          <w:sz w:val="28"/>
          <w:szCs w:val="28"/>
        </w:rPr>
        <w:t xml:space="preserve">Во время прохождения производственный практики в Первомайском районном суде, я применял на практике полученные мной теоретические знания по уголовному, гражданскому, трудовому праву, по уголовному, гражданскому процессам. Это позволило сделать вывод, что при практической работе необходимо иметь хорошую теоретическую базу знаний. В Первомайском районном суде у каждого судьи имеется график приема посетителей, писем и заявлений граждан Российской Федерации. Также установлено дежурство судей и секретарей судебных заседаний по уголовным делам, где судья дает разрешение на обыск и заменяет меру пресечения подозреваемым и обвиняемым при возбуждении уголовных дел на основании ходатайства следователя или дознавателя с обязательным участием прокурора. На оперативных совещаниях у председателя суда юридический консультант докладывает об имеющихся изменениях в законодательстве и обобщает судебную практику. </w:t>
      </w:r>
    </w:p>
    <w:p w:rsidR="00A22717" w:rsidRDefault="00A22717" w:rsidP="00A22717">
      <w:pPr>
        <w:spacing w:after="0" w:line="360" w:lineRule="auto"/>
        <w:ind w:firstLine="709"/>
        <w:jc w:val="both"/>
        <w:rPr>
          <w:rFonts w:ascii="Times New Roman" w:hAnsi="Times New Roman" w:cs="Times New Roman"/>
          <w:sz w:val="28"/>
          <w:szCs w:val="28"/>
        </w:rPr>
      </w:pPr>
      <w:r w:rsidRPr="00A22717">
        <w:rPr>
          <w:rFonts w:ascii="Times New Roman" w:hAnsi="Times New Roman" w:cs="Times New Roman"/>
          <w:sz w:val="28"/>
          <w:szCs w:val="28"/>
        </w:rPr>
        <w:t>Назначение и проведение судебных процес</w:t>
      </w:r>
      <w:r w:rsidR="004E4FB3">
        <w:rPr>
          <w:rFonts w:ascii="Times New Roman" w:hAnsi="Times New Roman" w:cs="Times New Roman"/>
          <w:sz w:val="28"/>
          <w:szCs w:val="28"/>
        </w:rPr>
        <w:t xml:space="preserve">сов ведется согласно Гражданского </w:t>
      </w:r>
      <w:r w:rsidRPr="00A22717">
        <w:rPr>
          <w:rFonts w:ascii="Times New Roman" w:hAnsi="Times New Roman" w:cs="Times New Roman"/>
          <w:sz w:val="28"/>
          <w:szCs w:val="28"/>
        </w:rPr>
        <w:t xml:space="preserve">процессуального и Уголовно-процессуального кодекса РФ. Суд назначает адвокатов по уголовным делам в случаях, если подсудимый несовершеннолетний, если подсудимый желает, чтобы его защищал адвокат, но ни он сам, ни его родственники не имеют возможности оплатить услуги адвоката. </w:t>
      </w:r>
    </w:p>
    <w:p w:rsidR="00A22717" w:rsidRDefault="00A22717" w:rsidP="00A22717">
      <w:pPr>
        <w:spacing w:after="0" w:line="360" w:lineRule="auto"/>
        <w:ind w:firstLine="709"/>
        <w:jc w:val="both"/>
        <w:rPr>
          <w:rFonts w:ascii="Times New Roman" w:hAnsi="Times New Roman" w:cs="Times New Roman"/>
          <w:sz w:val="28"/>
          <w:szCs w:val="28"/>
        </w:rPr>
      </w:pPr>
      <w:r w:rsidRPr="00A22717">
        <w:rPr>
          <w:rFonts w:ascii="Times New Roman" w:hAnsi="Times New Roman" w:cs="Times New Roman"/>
          <w:sz w:val="28"/>
          <w:szCs w:val="28"/>
        </w:rPr>
        <w:t>В Первомайском районным суде рассматриваются гражданские, уголовные, административные дела по апелляционным жалобам и апелляционным представлениям. К аппарату суда предъявляются высокие требования, помощники судей и все секретари судебного заседания должны иметь высшее юридическое образование.</w:t>
      </w:r>
    </w:p>
    <w:p w:rsidR="00A22717" w:rsidRDefault="003E02BA" w:rsidP="00A22717">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lastRenderedPageBreak/>
        <w:t>За вр</w:t>
      </w:r>
      <w:r w:rsidR="00A22717">
        <w:rPr>
          <w:rFonts w:ascii="Times New Roman" w:hAnsi="Times New Roman" w:cs="Times New Roman"/>
          <w:sz w:val="28"/>
          <w:szCs w:val="28"/>
        </w:rPr>
        <w:t>емя прохождения практики в суде</w:t>
      </w:r>
      <w:r w:rsidRPr="003E02BA">
        <w:rPr>
          <w:rFonts w:ascii="Times New Roman" w:hAnsi="Times New Roman" w:cs="Times New Roman"/>
          <w:sz w:val="28"/>
          <w:szCs w:val="28"/>
        </w:rPr>
        <w:t xml:space="preserve"> я изучил инструкцию по судебному делопроизводству в районном суде, которая устанавливает единую систему документационного производства, обязательную для всех работников районного суда. </w:t>
      </w:r>
    </w:p>
    <w:p w:rsidR="003E02BA" w:rsidRPr="003E02BA" w:rsidRDefault="003E02BA" w:rsidP="00A22717">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В ней описывается руководство организацией судебного делопроизводства; порядок приема, отправления дел и корреспонденции; регистрация и учет уголовных и гражданских дел; регистрация и учет предложений, заявлений и жалоб на работу суда; оформление уголовных и гражданских дел на стадиях принятия и назначения к судебному заседанию, а также после их рассмотрения; порядок выдачи судебных дел и документов и другое.</w:t>
      </w:r>
    </w:p>
    <w:p w:rsidR="003E02BA" w:rsidRPr="003E02BA" w:rsidRDefault="003E02BA" w:rsidP="00A22717">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Ознакомился с распределением обязанностей между работниками аппарата суда, организацией приема граждан, приемом и отправлением корреспонденции, порядком извещения и вызова в суд лиц, участвующих в рассмотрении дел и материалов.</w:t>
      </w:r>
    </w:p>
    <w:p w:rsidR="003E02BA" w:rsidRPr="003E02BA" w:rsidRDefault="003E02BA" w:rsidP="00A22717">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Выполнял отдельные поручения по делопроизводству, по разноске корреспонденции, составлению документов по запросам. Ознакомился с интернет-сайтом суда. Так же ознакомился с организацией работы секретаря судебного заседания, его обязанностями, правилами ведения протокола судебного заседания.</w:t>
      </w:r>
    </w:p>
    <w:p w:rsidR="003E02BA" w:rsidRPr="003E02BA" w:rsidRDefault="003E02BA" w:rsidP="003E02BA">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За время прохождения производственной практики присутствовал при проведении предварительного судебного заседания при подготовке гражданских дел к судебному разбирательству, присутствовал в судебных заседаниях при рассмотрении по существу различных категорий уголовных и гражданских дел.</w:t>
      </w:r>
    </w:p>
    <w:p w:rsidR="003E02BA" w:rsidRPr="003E02BA" w:rsidRDefault="003E02BA" w:rsidP="003E02BA">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 xml:space="preserve">Под руководством </w:t>
      </w:r>
      <w:r w:rsidR="00A22717">
        <w:rPr>
          <w:rFonts w:ascii="Times New Roman" w:hAnsi="Times New Roman" w:cs="Times New Roman"/>
          <w:sz w:val="28"/>
          <w:szCs w:val="28"/>
        </w:rPr>
        <w:t xml:space="preserve">судьи </w:t>
      </w:r>
      <w:r w:rsidRPr="003E02BA">
        <w:rPr>
          <w:rFonts w:ascii="Times New Roman" w:hAnsi="Times New Roman" w:cs="Times New Roman"/>
          <w:sz w:val="28"/>
          <w:szCs w:val="28"/>
        </w:rPr>
        <w:t xml:space="preserve">Д.А. Пилясова, я осуществлял техническую работу: составление описи документов, входящих в дело; оформление новых дел; подшивание дел; выписка судебных повесток и извещений и другое. Документы в дело подшиваются в хронологическом порядке: определения; предшествующую судебному заседанию переписку; вынесенные в ходе </w:t>
      </w:r>
      <w:r w:rsidRPr="003E02BA">
        <w:rPr>
          <w:rFonts w:ascii="Times New Roman" w:hAnsi="Times New Roman" w:cs="Times New Roman"/>
          <w:sz w:val="28"/>
          <w:szCs w:val="28"/>
        </w:rPr>
        <w:lastRenderedPageBreak/>
        <w:t>судебного заседания определения и постановления (об отводах, ходатайствах, назначении экспертиз).</w:t>
      </w:r>
    </w:p>
    <w:p w:rsidR="003E02BA" w:rsidRPr="003E02BA" w:rsidRDefault="003E02BA" w:rsidP="003E02BA">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Ознакомился с работой канцелярии, распределением обязанностей между работниками канцелярии, с приемом и отправкой корреспонденции. Отдел судебного делопроизводства (канцелярия по гражданским и уголовным делам) осуществляет прием и регистрацию уголовных дел, исковых заявлений, регистрацию движения этих дел и исполнения судебных решений; производится выдача копий решений, приговоров, постановлений, исполнительных листов. Для учета дел и материалов, назначенных к рассмотрению в судебном заседании, в отделе делопроизводства суда ведутся журналы.</w:t>
      </w:r>
    </w:p>
    <w:p w:rsidR="003E02BA" w:rsidRPr="003E02BA" w:rsidRDefault="003E02BA" w:rsidP="003E02BA">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Получил практические навыки по составлению проектов таких процессуальных документов как постановления, определения, решения и др.</w:t>
      </w:r>
    </w:p>
    <w:p w:rsidR="003E02BA" w:rsidRPr="003E02BA" w:rsidRDefault="003E02BA" w:rsidP="003E02BA">
      <w:pPr>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На практике убедился, что суд является органом, независимо и самостоятельно осуществляющим возложенную на него функцию по отправлению правосудия. При этом большую роль в его деятельности играет аппарат суда, который выполняет круг задач по организации работы суда.</w:t>
      </w:r>
    </w:p>
    <w:p w:rsidR="003E02BA" w:rsidRDefault="003E02BA"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Pr="00762E80" w:rsidRDefault="00762E80" w:rsidP="003E02BA">
      <w:pPr>
        <w:rPr>
          <w:rFonts w:ascii="Times New Roman" w:hAnsi="Times New Roman" w:cs="Times New Roman"/>
          <w:color w:val="FF0000"/>
          <w:sz w:val="32"/>
          <w:szCs w:val="26"/>
        </w:rPr>
      </w:pPr>
      <w:r w:rsidRPr="00762E80">
        <w:rPr>
          <w:rFonts w:ascii="Times New Roman" w:hAnsi="Times New Roman" w:cs="Times New Roman"/>
          <w:color w:val="FF0000"/>
          <w:sz w:val="32"/>
          <w:szCs w:val="26"/>
        </w:rPr>
        <w:lastRenderedPageBreak/>
        <w:t>ЕЩЕ один вариант образца оформления данного раздела</w:t>
      </w:r>
      <w:r>
        <w:rPr>
          <w:rFonts w:ascii="Times New Roman" w:hAnsi="Times New Roman" w:cs="Times New Roman"/>
          <w:color w:val="FF0000"/>
          <w:sz w:val="32"/>
          <w:szCs w:val="26"/>
        </w:rPr>
        <w:t>:</w:t>
      </w:r>
    </w:p>
    <w:p w:rsidR="00762E80" w:rsidRPr="00F44AAF"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b/>
          <w:bCs/>
          <w:sz w:val="28"/>
          <w:szCs w:val="28"/>
        </w:rPr>
        <w:t>28.04.2021</w:t>
      </w:r>
      <w:r w:rsidRPr="009E72AD">
        <w:rPr>
          <w:rFonts w:ascii="Times New Roman" w:hAnsi="Times New Roman" w:cs="Times New Roman"/>
          <w:sz w:val="28"/>
          <w:szCs w:val="28"/>
        </w:rPr>
        <w:t xml:space="preserve"> </w:t>
      </w:r>
      <w:r w:rsidRPr="00F44AAF">
        <w:rPr>
          <w:rFonts w:ascii="Times New Roman" w:hAnsi="Times New Roman" w:cs="Times New Roman"/>
          <w:sz w:val="28"/>
          <w:szCs w:val="28"/>
        </w:rPr>
        <w:t xml:space="preserve">Руководителем практики от прокуратуры Пензенской области был назначен старший помощник прокурора области по рассмотрению обращений и приему граждан, совместно с которым был разработан план прохождения производственной практики. </w:t>
      </w:r>
    </w:p>
    <w:p w:rsidR="00762E80" w:rsidRPr="00F44AAF" w:rsidRDefault="00762E80" w:rsidP="00762E80">
      <w:pPr>
        <w:widowControl w:val="0"/>
        <w:spacing w:after="0" w:line="360" w:lineRule="auto"/>
        <w:ind w:firstLine="709"/>
        <w:jc w:val="both"/>
        <w:rPr>
          <w:rFonts w:ascii="Times New Roman" w:hAnsi="Times New Roman" w:cs="Times New Roman"/>
          <w:sz w:val="28"/>
          <w:szCs w:val="28"/>
        </w:rPr>
      </w:pPr>
      <w:r w:rsidRPr="00F44AAF">
        <w:rPr>
          <w:rFonts w:ascii="Times New Roman" w:hAnsi="Times New Roman" w:cs="Times New Roman"/>
          <w:sz w:val="28"/>
          <w:szCs w:val="28"/>
        </w:rPr>
        <w:t xml:space="preserve">Старшим помощником прокурора области я была ознакомлена с основными нормативно-правовыми и локальными актами, регулирующими деятельности прокуратуры, особое внимание было уделено актам, непосредственно связанными с деятельностью прокуратуры по рассмотрению обращений и приему граждан. </w:t>
      </w:r>
    </w:p>
    <w:p w:rsidR="00762E80" w:rsidRPr="00F44AAF" w:rsidRDefault="00762E80" w:rsidP="00762E80">
      <w:pPr>
        <w:widowControl w:val="0"/>
        <w:spacing w:after="0" w:line="360" w:lineRule="auto"/>
        <w:ind w:firstLine="709"/>
        <w:jc w:val="both"/>
        <w:rPr>
          <w:rFonts w:ascii="Times New Roman" w:hAnsi="Times New Roman" w:cs="Times New Roman"/>
          <w:sz w:val="28"/>
          <w:szCs w:val="28"/>
        </w:rPr>
      </w:pPr>
      <w:r w:rsidRPr="00F44AAF">
        <w:rPr>
          <w:rFonts w:ascii="Times New Roman" w:hAnsi="Times New Roman" w:cs="Times New Roman"/>
          <w:sz w:val="28"/>
          <w:szCs w:val="28"/>
        </w:rPr>
        <w:t xml:space="preserve">Основополагающим актом в рамках данного направления является Федеральный закон от 02.05.2006 № 59-ФЗ «О порядке рассмотрения обращений граждан Российской Федерации», который регулирует правоотношения, связанные с реализацией гражданином Российской Федерации закрепленного за ним Конституцией права на обращение в государственные органы и органы местного самоуправления, а также устанавливает порядок рассмотрения обращений граждан государственными органами, органами местного самоуправления и должностными лицами. </w:t>
      </w:r>
    </w:p>
    <w:p w:rsidR="00762E80" w:rsidRDefault="00762E80" w:rsidP="00762E80">
      <w:pPr>
        <w:widowControl w:val="0"/>
        <w:spacing w:after="0" w:line="360" w:lineRule="auto"/>
        <w:ind w:firstLine="709"/>
        <w:jc w:val="both"/>
        <w:rPr>
          <w:rFonts w:ascii="Times New Roman" w:hAnsi="Times New Roman" w:cs="Times New Roman"/>
          <w:sz w:val="28"/>
          <w:szCs w:val="28"/>
        </w:rPr>
      </w:pPr>
      <w:r w:rsidRPr="00F44AAF">
        <w:rPr>
          <w:rFonts w:ascii="Times New Roman" w:hAnsi="Times New Roman" w:cs="Times New Roman"/>
          <w:sz w:val="28"/>
          <w:szCs w:val="28"/>
        </w:rPr>
        <w:t>Локальным актом является «Инструкция о порядке рассмотрения обращений и приема граждан в органах прокуратуры Российской Федерации», устанавливающая общие принципы и способы организации работы по рассмотрению обращений и приему граждан в органах прокуратуры Российской Федерации.</w:t>
      </w:r>
    </w:p>
    <w:p w:rsidR="00762E80" w:rsidRDefault="00762E80" w:rsidP="00762E80">
      <w:pPr>
        <w:spacing w:after="0" w:line="360" w:lineRule="auto"/>
        <w:ind w:firstLine="709"/>
        <w:jc w:val="both"/>
        <w:rPr>
          <w:rFonts w:ascii="Times New Roman" w:hAnsi="Times New Roman" w:cs="Times New Roman"/>
          <w:sz w:val="28"/>
          <w:szCs w:val="28"/>
        </w:rPr>
      </w:pPr>
      <w:r w:rsidRPr="00F44AAF">
        <w:rPr>
          <w:rFonts w:ascii="Times New Roman" w:hAnsi="Times New Roman" w:cs="Times New Roman"/>
          <w:b/>
          <w:bCs/>
          <w:sz w:val="28"/>
          <w:szCs w:val="28"/>
        </w:rPr>
        <w:t>29.04.2021</w:t>
      </w:r>
      <w:r w:rsidRPr="009E72AD">
        <w:rPr>
          <w:rFonts w:ascii="Times New Roman" w:hAnsi="Times New Roman" w:cs="Times New Roman"/>
          <w:sz w:val="28"/>
          <w:szCs w:val="28"/>
        </w:rPr>
        <w:t xml:space="preserve"> </w:t>
      </w:r>
      <w:r>
        <w:rPr>
          <w:rFonts w:ascii="Times New Roman" w:hAnsi="Times New Roman" w:cs="Times New Roman"/>
          <w:sz w:val="28"/>
          <w:szCs w:val="28"/>
        </w:rPr>
        <w:t xml:space="preserve">В ходе практики мною был подробно изучен порядок рассмотрения обращений и приема граждан в прокуратуре Пензенской области. </w:t>
      </w:r>
    </w:p>
    <w:p w:rsidR="00762E80" w:rsidRDefault="00762E80" w:rsidP="0076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прокуратуре организован кабинет личного приема, в котором граждане могут оставить свои обращения или получить устную консультацию в какой орган им следует обратиться для разрешения их вопроса (приложение № 1). Так в ходе личного приема гражданином была </w:t>
      </w:r>
      <w:r>
        <w:rPr>
          <w:rFonts w:ascii="Times New Roman" w:hAnsi="Times New Roman" w:cs="Times New Roman"/>
          <w:sz w:val="28"/>
          <w:szCs w:val="28"/>
        </w:rPr>
        <w:lastRenderedPageBreak/>
        <w:t>рассказана ситуация, что у него, без его ведома с карты была снята сумма в размере 20 000 рублей, а в настоящее время ему поступают звонки с требованиями перевода дополнительных сумм. Никаких кредитов, займов он не оформлял, пытался совершить покупку на сайте, считает, что это может быть связано.</w:t>
      </w:r>
    </w:p>
    <w:p w:rsidR="00762E80" w:rsidRDefault="00762E80" w:rsidP="0076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виду того, что следственных органов в прокуратуре нет, гражданину было предложено обратиться в органы полиции и незамедлительно написать заявление о возбуждении уголовного дела.</w:t>
      </w:r>
    </w:p>
    <w:p w:rsidR="00762E80" w:rsidRDefault="00762E80" w:rsidP="0076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Поступившие в органы прокуратуры обращения посредством личного приема, электронных сервисов, почты, ежедневно подлежат обязательной регистрации и внесении в специализированную программу </w:t>
      </w:r>
      <w:r w:rsidRPr="00E17AE8">
        <w:rPr>
          <w:rFonts w:ascii="Times New Roman" w:hAnsi="Times New Roman" w:cs="Times New Roman"/>
          <w:sz w:val="28"/>
          <w:szCs w:val="28"/>
        </w:rPr>
        <w:t>АИК «Надзор-WEB</w:t>
      </w:r>
      <w:r>
        <w:rPr>
          <w:rFonts w:ascii="Times New Roman" w:hAnsi="Times New Roman" w:cs="Times New Roman"/>
          <w:sz w:val="28"/>
          <w:szCs w:val="28"/>
        </w:rPr>
        <w:t xml:space="preserve">, в которой размещается сам текст обращения, подразделение – исполнитель, его краткая тематика и рубрикатор, а также становится виден весь ход рассмотрения и итог (либо отчет о принятых мерах реагирования, либо сведения о перенаправлении в иное ведомство). </w:t>
      </w:r>
    </w:p>
    <w:p w:rsidR="00762E80" w:rsidRPr="00667D64" w:rsidRDefault="00762E80" w:rsidP="0076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практики совместно с помощником прокурора области мною производилось п</w:t>
      </w:r>
      <w:r w:rsidRPr="00667D64">
        <w:rPr>
          <w:rFonts w:ascii="Times New Roman" w:hAnsi="Times New Roman" w:cs="Times New Roman"/>
          <w:sz w:val="28"/>
          <w:szCs w:val="28"/>
        </w:rPr>
        <w:t>редварительное рассмотрение обращений</w:t>
      </w:r>
      <w:r>
        <w:rPr>
          <w:rFonts w:ascii="Times New Roman" w:hAnsi="Times New Roman" w:cs="Times New Roman"/>
          <w:sz w:val="28"/>
          <w:szCs w:val="28"/>
        </w:rPr>
        <w:t>.</w:t>
      </w:r>
    </w:p>
    <w:p w:rsidR="00762E80" w:rsidRPr="00667D64" w:rsidRDefault="00762E80" w:rsidP="00762E80">
      <w:pPr>
        <w:spacing w:after="0" w:line="360" w:lineRule="auto"/>
        <w:ind w:firstLine="709"/>
        <w:jc w:val="both"/>
        <w:rPr>
          <w:rFonts w:ascii="Times New Roman" w:hAnsi="Times New Roman" w:cs="Times New Roman"/>
          <w:sz w:val="28"/>
          <w:szCs w:val="28"/>
        </w:rPr>
      </w:pPr>
      <w:r w:rsidRPr="00667D64">
        <w:rPr>
          <w:rFonts w:ascii="Times New Roman" w:hAnsi="Times New Roman" w:cs="Times New Roman"/>
          <w:sz w:val="28"/>
          <w:szCs w:val="28"/>
        </w:rPr>
        <w:t>При предварительном рассмотрении устанавливается структурное подразделение (должностное лицо), куда (кому) следует передать на рассмотрение или исполнение документ. В нем подчеркиваются данные, необходимые для регистрации на бумажном носителе (фамилия, имя, отчество, год рождения, когда, каким судом рассмотрено дело, по каким статьям УК осужден, привлечен к ответственности, адрес заявителя, суть вопроса). В правом верхнем углу первой страницы документа проставляются первые буквы фамилий лиц, на которых необходимо завести алфавитные карточки, через дробь - лиц, на которых выписываются ссылочные карточки.</w:t>
      </w:r>
    </w:p>
    <w:p w:rsidR="00762E80" w:rsidRDefault="00762E80" w:rsidP="0076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принятых обращений передаются в управление по надзору за исполнение федерального законодательства (общего надзора), преобладающая часть обращений, направленная в управление по надзору за уголовно-процессуальной и оперативно-розыскной деятельностью, касается </w:t>
      </w:r>
      <w:r>
        <w:rPr>
          <w:rFonts w:ascii="Times New Roman" w:hAnsi="Times New Roman" w:cs="Times New Roman"/>
          <w:sz w:val="28"/>
          <w:szCs w:val="28"/>
        </w:rPr>
        <w:lastRenderedPageBreak/>
        <w:t xml:space="preserve">вопросов обжалования отказа в возбуждении уголовного дела или нарушения уголовно-процессуального законодательства следователем при совершении отдельных следственных действий. </w:t>
      </w:r>
    </w:p>
    <w:p w:rsidR="00762E80" w:rsidRDefault="00762E80" w:rsidP="00762E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F44AAF">
        <w:rPr>
          <w:rFonts w:ascii="Times New Roman" w:hAnsi="Times New Roman" w:cs="Times New Roman"/>
          <w:b/>
          <w:bCs/>
          <w:sz w:val="28"/>
          <w:szCs w:val="28"/>
        </w:rPr>
        <w:t>01.05.2021</w:t>
      </w:r>
      <w:r w:rsidRPr="009E72AD">
        <w:rPr>
          <w:rFonts w:ascii="Times New Roman" w:hAnsi="Times New Roman" w:cs="Times New Roman"/>
          <w:sz w:val="28"/>
          <w:szCs w:val="28"/>
        </w:rPr>
        <w:t xml:space="preserve"> Выходной день.</w:t>
      </w:r>
      <w:r>
        <w:rPr>
          <w:rFonts w:ascii="Times New Roman" w:hAnsi="Times New Roman" w:cs="Times New Roman"/>
          <w:sz w:val="28"/>
          <w:szCs w:val="28"/>
        </w:rPr>
        <w:t xml:space="preserve"> Сбор и обработка материалов для составления отчета по преддипломной практике. Поиск научно-методической литературы по теме выпускного квалификационного исследования. </w:t>
      </w:r>
    </w:p>
    <w:p w:rsidR="00762E80" w:rsidRDefault="00762E80" w:rsidP="00762E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F44AAF">
        <w:rPr>
          <w:rFonts w:ascii="Times New Roman" w:hAnsi="Times New Roman" w:cs="Times New Roman"/>
          <w:b/>
          <w:bCs/>
          <w:sz w:val="28"/>
          <w:szCs w:val="28"/>
        </w:rPr>
        <w:t>12.05.2021</w:t>
      </w:r>
      <w:r w:rsidRPr="009E72AD">
        <w:rPr>
          <w:rFonts w:ascii="Times New Roman" w:hAnsi="Times New Roman" w:cs="Times New Roman"/>
          <w:sz w:val="28"/>
          <w:szCs w:val="28"/>
        </w:rPr>
        <w:t xml:space="preserve"> В целях сбора информации для написания </w:t>
      </w:r>
      <w:r>
        <w:rPr>
          <w:rFonts w:ascii="Times New Roman" w:hAnsi="Times New Roman" w:cs="Times New Roman"/>
          <w:sz w:val="28"/>
          <w:szCs w:val="28"/>
        </w:rPr>
        <w:t>выпускной квалификационной работы</w:t>
      </w:r>
      <w:r w:rsidRPr="009E72AD">
        <w:rPr>
          <w:rFonts w:ascii="Times New Roman" w:hAnsi="Times New Roman" w:cs="Times New Roman"/>
          <w:sz w:val="28"/>
          <w:szCs w:val="28"/>
        </w:rPr>
        <w:t>, я была ознакомлена с вопросом Прокурорского надзора за исполнением законодательства о несостоятельности (банкротстве).</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sz w:val="28"/>
          <w:szCs w:val="28"/>
        </w:rPr>
        <w:t>Федеральный закон «О несостоятельности (банкротстве)» от 26 октября 2002 г. № 127-ФЗ. В соответствии с ч. 2 ст. 1 Федерального закона «О Прокуратуре Российской Федерации» целями прокурорского надзора являются обеспечение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sz w:val="28"/>
          <w:szCs w:val="28"/>
        </w:rPr>
        <w:t>К задачам прокурорского надзора с учетом специфики отношений возникающих при проведении процедур банкротства можно отнести следующее:</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sz w:val="28"/>
          <w:szCs w:val="28"/>
        </w:rPr>
        <w:t>1. защита прав и законных интересов граждан, не отнесенных Законом о банкротстве к лицам, участвующим в деле о банкротстве;</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sz w:val="28"/>
          <w:szCs w:val="28"/>
        </w:rPr>
        <w:t>2. защита прав и законных интересов государства и муниципальных образований, как собственников имущества;</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sz w:val="28"/>
          <w:szCs w:val="28"/>
        </w:rPr>
        <w:t>3. защита общественных интересов.</w:t>
      </w:r>
    </w:p>
    <w:p w:rsidR="00762E80"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sz w:val="28"/>
          <w:szCs w:val="28"/>
        </w:rPr>
        <w:t xml:space="preserve">Особо следует обратить внимание на соблюдение внешним управляющим порядка проведения мер по восстановлению платежеспособности должника. Так в отношении восстановления </w:t>
      </w:r>
      <w:r w:rsidRPr="009E72AD">
        <w:rPr>
          <w:rFonts w:ascii="Times New Roman" w:hAnsi="Times New Roman" w:cs="Times New Roman"/>
          <w:sz w:val="28"/>
          <w:szCs w:val="28"/>
        </w:rPr>
        <w:lastRenderedPageBreak/>
        <w:t>платежеспособности государственного или муниципального унитарного предприятия путем замещения активов существуют некоторые нюансы. Так, в соответствии со ст. 115 Закона о банкротстве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уставной капитал вносится все имущество, в том числе имущественные права, входящие в состав предприятия и предназначенные для осуществления предпринимательской деятельности (Приложение №2).</w:t>
      </w:r>
    </w:p>
    <w:p w:rsidR="00762E80" w:rsidRPr="009E72AD" w:rsidRDefault="00762E80" w:rsidP="00762E8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762E80" w:rsidRDefault="00762E80" w:rsidP="00762E80">
      <w:pPr>
        <w:widowControl w:val="0"/>
        <w:spacing w:after="0" w:line="360" w:lineRule="auto"/>
        <w:ind w:firstLine="709"/>
        <w:jc w:val="both"/>
        <w:rPr>
          <w:rFonts w:ascii="Times New Roman" w:hAnsi="Times New Roman" w:cs="Times New Roman"/>
          <w:sz w:val="28"/>
          <w:szCs w:val="28"/>
        </w:rPr>
      </w:pPr>
      <w:r w:rsidRPr="009E72AD">
        <w:rPr>
          <w:rFonts w:ascii="Times New Roman" w:hAnsi="Times New Roman" w:cs="Times New Roman"/>
          <w:b/>
          <w:bCs/>
          <w:sz w:val="28"/>
          <w:szCs w:val="28"/>
        </w:rPr>
        <w:t>26.05.2021</w:t>
      </w:r>
      <w:r w:rsidRPr="009E72AD">
        <w:rPr>
          <w:rFonts w:ascii="Times New Roman" w:hAnsi="Times New Roman" w:cs="Times New Roman"/>
          <w:sz w:val="28"/>
          <w:szCs w:val="28"/>
        </w:rPr>
        <w:t xml:space="preserve"> </w:t>
      </w:r>
      <w:r>
        <w:rPr>
          <w:rFonts w:ascii="Times New Roman" w:hAnsi="Times New Roman" w:cs="Times New Roman"/>
          <w:sz w:val="28"/>
          <w:szCs w:val="28"/>
        </w:rPr>
        <w:t>П</w:t>
      </w:r>
      <w:r w:rsidRPr="009E72AD">
        <w:rPr>
          <w:rFonts w:ascii="Times New Roman" w:hAnsi="Times New Roman" w:cs="Times New Roman"/>
          <w:sz w:val="28"/>
          <w:szCs w:val="28"/>
        </w:rPr>
        <w:t>одготовила отчет о прохождении практики и обсудила итоги работы в Прокуратуре Пензенской области совместно с руководителем.</w:t>
      </w: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762E80" w:rsidRDefault="00762E80" w:rsidP="003E02BA">
      <w:pPr>
        <w:rPr>
          <w:szCs w:val="26"/>
        </w:rPr>
      </w:pPr>
    </w:p>
    <w:p w:rsidR="00C35CF1" w:rsidRPr="006221F7" w:rsidRDefault="00C35CF1" w:rsidP="006221F7">
      <w:pPr>
        <w:pageBreakBefore/>
        <w:spacing w:after="0" w:line="360" w:lineRule="auto"/>
        <w:jc w:val="center"/>
        <w:outlineLvl w:val="0"/>
        <w:rPr>
          <w:rFonts w:ascii="Times New Roman" w:hAnsi="Times New Roman" w:cs="Times New Roman"/>
          <w:b/>
          <w:sz w:val="28"/>
          <w:szCs w:val="28"/>
        </w:rPr>
      </w:pPr>
      <w:r w:rsidRPr="006221F7">
        <w:rPr>
          <w:rFonts w:ascii="Times New Roman" w:hAnsi="Times New Roman" w:cs="Times New Roman"/>
          <w:b/>
          <w:sz w:val="28"/>
          <w:szCs w:val="28"/>
        </w:rPr>
        <w:lastRenderedPageBreak/>
        <w:t>ЗАКЛЮЧЕНИЕ</w:t>
      </w:r>
    </w:p>
    <w:p w:rsidR="003E02BA" w:rsidRPr="00762E80" w:rsidRDefault="00123A1C" w:rsidP="00123A1C">
      <w:pPr>
        <w:tabs>
          <w:tab w:val="left" w:pos="1032"/>
        </w:tabs>
        <w:spacing w:after="0" w:line="360" w:lineRule="auto"/>
        <w:ind w:firstLine="709"/>
        <w:jc w:val="center"/>
        <w:rPr>
          <w:rFonts w:ascii="Times New Roman" w:hAnsi="Times New Roman" w:cs="Times New Roman"/>
          <w:color w:val="FF0000"/>
          <w:sz w:val="28"/>
          <w:szCs w:val="28"/>
        </w:rPr>
      </w:pPr>
      <w:r w:rsidRPr="00762E80">
        <w:rPr>
          <w:rFonts w:ascii="Times New Roman" w:hAnsi="Times New Roman" w:cs="Times New Roman"/>
          <w:color w:val="FF0000"/>
          <w:sz w:val="28"/>
          <w:szCs w:val="28"/>
        </w:rPr>
        <w:t>(образец)</w:t>
      </w:r>
    </w:p>
    <w:p w:rsidR="007B56D2" w:rsidRDefault="007B56D2" w:rsidP="003E02BA">
      <w:pPr>
        <w:tabs>
          <w:tab w:val="left" w:pos="1032"/>
        </w:tabs>
        <w:spacing w:after="0" w:line="360" w:lineRule="auto"/>
        <w:ind w:firstLine="709"/>
        <w:jc w:val="both"/>
        <w:rPr>
          <w:rFonts w:ascii="Times New Roman" w:hAnsi="Times New Roman" w:cs="Times New Roman"/>
          <w:sz w:val="28"/>
          <w:szCs w:val="28"/>
        </w:rPr>
      </w:pPr>
    </w:p>
    <w:p w:rsidR="003E02BA" w:rsidRDefault="003E02BA" w:rsidP="003E02BA">
      <w:pPr>
        <w:tabs>
          <w:tab w:val="left" w:pos="1032"/>
        </w:tabs>
        <w:spacing w:after="0" w:line="360" w:lineRule="auto"/>
        <w:ind w:firstLine="709"/>
        <w:jc w:val="both"/>
        <w:rPr>
          <w:rFonts w:ascii="Times New Roman" w:hAnsi="Times New Roman" w:cs="Times New Roman"/>
          <w:sz w:val="28"/>
          <w:szCs w:val="28"/>
        </w:rPr>
      </w:pPr>
      <w:r w:rsidRPr="003E02BA">
        <w:rPr>
          <w:rFonts w:ascii="Times New Roman" w:hAnsi="Times New Roman" w:cs="Times New Roman"/>
          <w:sz w:val="28"/>
          <w:szCs w:val="28"/>
        </w:rPr>
        <w:t>Я</w:t>
      </w:r>
      <w:r>
        <w:rPr>
          <w:rFonts w:ascii="Times New Roman" w:hAnsi="Times New Roman" w:cs="Times New Roman"/>
          <w:sz w:val="28"/>
          <w:szCs w:val="28"/>
        </w:rPr>
        <w:t>,</w:t>
      </w:r>
      <w:r w:rsidRPr="003E02BA">
        <w:rPr>
          <w:rFonts w:ascii="Times New Roman" w:hAnsi="Times New Roman" w:cs="Times New Roman"/>
          <w:sz w:val="28"/>
          <w:szCs w:val="28"/>
        </w:rPr>
        <w:t xml:space="preserve"> </w:t>
      </w:r>
      <w:r w:rsidRPr="00A22717">
        <w:rPr>
          <w:rFonts w:ascii="Times New Roman" w:hAnsi="Times New Roman" w:cs="Times New Roman"/>
          <w:i/>
          <w:sz w:val="28"/>
          <w:szCs w:val="28"/>
        </w:rPr>
        <w:t>Ф.И.О.</w:t>
      </w:r>
      <w:r w:rsidRPr="003E02BA">
        <w:rPr>
          <w:rFonts w:ascii="Times New Roman" w:hAnsi="Times New Roman" w:cs="Times New Roman"/>
          <w:sz w:val="28"/>
          <w:szCs w:val="28"/>
        </w:rPr>
        <w:t xml:space="preserve"> в период с 27 сентября 202</w:t>
      </w:r>
      <w:r>
        <w:rPr>
          <w:rFonts w:ascii="Times New Roman" w:hAnsi="Times New Roman" w:cs="Times New Roman"/>
          <w:sz w:val="28"/>
          <w:szCs w:val="28"/>
        </w:rPr>
        <w:t>3</w:t>
      </w:r>
      <w:r w:rsidRPr="003E02BA">
        <w:rPr>
          <w:rFonts w:ascii="Times New Roman" w:hAnsi="Times New Roman" w:cs="Times New Roman"/>
          <w:sz w:val="28"/>
          <w:szCs w:val="28"/>
        </w:rPr>
        <w:t xml:space="preserve"> года по 10 октября 202</w:t>
      </w:r>
      <w:r>
        <w:rPr>
          <w:rFonts w:ascii="Times New Roman" w:hAnsi="Times New Roman" w:cs="Times New Roman"/>
          <w:sz w:val="28"/>
          <w:szCs w:val="28"/>
        </w:rPr>
        <w:t>3</w:t>
      </w:r>
      <w:r w:rsidRPr="003E02BA">
        <w:rPr>
          <w:rFonts w:ascii="Times New Roman" w:hAnsi="Times New Roman" w:cs="Times New Roman"/>
          <w:sz w:val="28"/>
          <w:szCs w:val="28"/>
        </w:rPr>
        <w:t xml:space="preserve"> года проходил по </w:t>
      </w:r>
      <w:r>
        <w:rPr>
          <w:rFonts w:ascii="Times New Roman" w:hAnsi="Times New Roman" w:cs="Times New Roman"/>
          <w:sz w:val="28"/>
          <w:szCs w:val="28"/>
        </w:rPr>
        <w:t>учебную (ознакомительную)</w:t>
      </w:r>
      <w:r w:rsidRPr="003E02BA">
        <w:rPr>
          <w:rFonts w:ascii="Times New Roman" w:hAnsi="Times New Roman" w:cs="Times New Roman"/>
          <w:sz w:val="28"/>
          <w:szCs w:val="28"/>
        </w:rPr>
        <w:t xml:space="preserve"> практику в Первомайском районном суде г. Пензы, под руководством судьи Пилясова Дмитрия Александровича.</w:t>
      </w:r>
    </w:p>
    <w:p w:rsidR="00762E80" w:rsidRDefault="00762E80" w:rsidP="00762E80">
      <w:pPr>
        <w:widowControl w:val="0"/>
        <w:spacing w:after="0" w:line="360" w:lineRule="auto"/>
        <w:ind w:firstLine="709"/>
        <w:jc w:val="both"/>
        <w:rPr>
          <w:rFonts w:ascii="Times New Roman" w:hAnsi="Times New Roman" w:cs="Times New Roman"/>
          <w:sz w:val="28"/>
          <w:szCs w:val="28"/>
        </w:rPr>
      </w:pPr>
      <w:r w:rsidRPr="00587EEC">
        <w:rPr>
          <w:rFonts w:ascii="Times New Roman" w:hAnsi="Times New Roman" w:cs="Times New Roman"/>
          <w:sz w:val="28"/>
          <w:szCs w:val="28"/>
        </w:rPr>
        <w:t xml:space="preserve">За время прохождения </w:t>
      </w:r>
      <w:r>
        <w:rPr>
          <w:rFonts w:ascii="Times New Roman" w:hAnsi="Times New Roman" w:cs="Times New Roman"/>
          <w:sz w:val="28"/>
          <w:szCs w:val="28"/>
        </w:rPr>
        <w:t>учебной</w:t>
      </w:r>
      <w:r w:rsidRPr="00587EEC">
        <w:rPr>
          <w:rFonts w:ascii="Times New Roman" w:hAnsi="Times New Roman" w:cs="Times New Roman"/>
          <w:sz w:val="28"/>
          <w:szCs w:val="28"/>
        </w:rPr>
        <w:t xml:space="preserve"> практики </w:t>
      </w:r>
      <w:r w:rsidRPr="00762E80">
        <w:rPr>
          <w:rFonts w:ascii="Times New Roman" w:hAnsi="Times New Roman" w:cs="Times New Roman"/>
          <w:color w:val="FF0000"/>
          <w:sz w:val="28"/>
          <w:szCs w:val="28"/>
        </w:rPr>
        <w:t>(</w:t>
      </w:r>
      <w:r w:rsidRPr="00762E80">
        <w:rPr>
          <w:rFonts w:ascii="Times New Roman" w:hAnsi="Times New Roman" w:cs="Times New Roman"/>
          <w:i/>
          <w:iCs/>
          <w:color w:val="FF0000"/>
          <w:sz w:val="28"/>
          <w:szCs w:val="28"/>
          <w:u w:val="single"/>
        </w:rPr>
        <w:t>что было сделано?</w:t>
      </w:r>
      <w:r w:rsidRPr="00762E80">
        <w:rPr>
          <w:rFonts w:ascii="Times New Roman" w:hAnsi="Times New Roman" w:cs="Times New Roman"/>
          <w:color w:val="FF0000"/>
          <w:sz w:val="28"/>
          <w:szCs w:val="28"/>
        </w:rPr>
        <w:t>).</w:t>
      </w:r>
      <w:r>
        <w:rPr>
          <w:rFonts w:ascii="Times New Roman" w:hAnsi="Times New Roman" w:cs="Times New Roman"/>
          <w:sz w:val="28"/>
          <w:szCs w:val="28"/>
        </w:rPr>
        <w:t xml:space="preserve"> </w:t>
      </w:r>
    </w:p>
    <w:p w:rsidR="00762E80" w:rsidRPr="00762E80" w:rsidRDefault="00762E80" w:rsidP="00762E80">
      <w:pPr>
        <w:widowControl w:val="0"/>
        <w:spacing w:after="0" w:line="360" w:lineRule="auto"/>
        <w:ind w:firstLine="709"/>
        <w:jc w:val="both"/>
        <w:rPr>
          <w:rFonts w:ascii="Times New Roman" w:hAnsi="Times New Roman" w:cs="Times New Roman"/>
          <w:i/>
          <w:iCs/>
          <w:color w:val="FF0000"/>
          <w:sz w:val="28"/>
          <w:szCs w:val="28"/>
        </w:rPr>
      </w:pPr>
      <w:r w:rsidRPr="00762E80">
        <w:rPr>
          <w:rFonts w:ascii="Times New Roman" w:hAnsi="Times New Roman" w:cs="Times New Roman"/>
          <w:i/>
          <w:iCs/>
          <w:color w:val="FF0000"/>
          <w:sz w:val="28"/>
          <w:szCs w:val="28"/>
        </w:rPr>
        <w:t xml:space="preserve">Например: За время прохождения </w:t>
      </w:r>
      <w:r>
        <w:rPr>
          <w:rFonts w:ascii="Times New Roman" w:hAnsi="Times New Roman" w:cs="Times New Roman"/>
          <w:i/>
          <w:iCs/>
          <w:color w:val="FF0000"/>
          <w:sz w:val="28"/>
          <w:szCs w:val="28"/>
        </w:rPr>
        <w:t>учебной</w:t>
      </w:r>
      <w:r w:rsidRPr="00762E80">
        <w:rPr>
          <w:rFonts w:ascii="Times New Roman" w:hAnsi="Times New Roman" w:cs="Times New Roman"/>
          <w:i/>
          <w:iCs/>
          <w:color w:val="FF0000"/>
          <w:sz w:val="28"/>
          <w:szCs w:val="28"/>
        </w:rPr>
        <w:t xml:space="preserve"> практики был изучен порядок ведения договорной, претензионной и исковой работы. Осуществлена разработка проектов процессуальных документов по конкретным делам. Исследован порядок ведения юридических консультаций и судебного процесса. Принят</w:t>
      </w:r>
      <w:r>
        <w:rPr>
          <w:rFonts w:ascii="Times New Roman" w:hAnsi="Times New Roman" w:cs="Times New Roman"/>
          <w:i/>
          <w:iCs/>
          <w:color w:val="FF0000"/>
          <w:sz w:val="28"/>
          <w:szCs w:val="28"/>
        </w:rPr>
        <w:t>о участие в судебных заседаниях</w:t>
      </w:r>
      <w:r w:rsidRPr="00762E80">
        <w:rPr>
          <w:rFonts w:ascii="Times New Roman" w:hAnsi="Times New Roman" w:cs="Times New Roman"/>
          <w:i/>
          <w:iCs/>
          <w:color w:val="FF0000"/>
          <w:sz w:val="28"/>
          <w:szCs w:val="28"/>
        </w:rPr>
        <w:t xml:space="preserve"> в роли наблюдателя.</w:t>
      </w:r>
      <w:bookmarkStart w:id="7" w:name="_GoBack"/>
      <w:bookmarkEnd w:id="7"/>
    </w:p>
    <w:p w:rsidR="003E02BA" w:rsidRDefault="00A22717" w:rsidP="003E02BA">
      <w:pPr>
        <w:tabs>
          <w:tab w:val="left" w:pos="10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E02BA" w:rsidRPr="003E02BA">
        <w:rPr>
          <w:rFonts w:ascii="Times New Roman" w:hAnsi="Times New Roman" w:cs="Times New Roman"/>
          <w:sz w:val="28"/>
          <w:szCs w:val="28"/>
        </w:rPr>
        <w:t xml:space="preserve">рохождение </w:t>
      </w:r>
      <w:r>
        <w:rPr>
          <w:rFonts w:ascii="Times New Roman" w:hAnsi="Times New Roman" w:cs="Times New Roman"/>
          <w:sz w:val="28"/>
          <w:szCs w:val="28"/>
        </w:rPr>
        <w:t>учебной</w:t>
      </w:r>
      <w:r w:rsidR="003E02BA" w:rsidRPr="003E02BA">
        <w:rPr>
          <w:rFonts w:ascii="Times New Roman" w:hAnsi="Times New Roman" w:cs="Times New Roman"/>
          <w:sz w:val="28"/>
          <w:szCs w:val="28"/>
        </w:rPr>
        <w:t xml:space="preserve"> практики способствует не только приобретению практических навыков на фоне имеющихся знаний, но и дальнейшему накоплению и развитию теоретической базы студента. Это достигается путем постоянного и углубленного изучения действующего федерального и регионального законодательства, судебной практики, методических рекомендаций.</w:t>
      </w:r>
      <w:r w:rsidR="005453C1">
        <w:rPr>
          <w:rFonts w:ascii="Times New Roman" w:hAnsi="Times New Roman" w:cs="Times New Roman"/>
          <w:sz w:val="28"/>
          <w:szCs w:val="28"/>
        </w:rPr>
        <w:t xml:space="preserve"> </w:t>
      </w:r>
    </w:p>
    <w:p w:rsidR="005453C1" w:rsidRPr="003E02BA" w:rsidRDefault="00762E80" w:rsidP="005453C1">
      <w:pPr>
        <w:tabs>
          <w:tab w:val="left" w:pos="10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 задачи, поставленные перед началом прохождения практики, выполнены в полном объеме</w:t>
      </w:r>
      <w:r w:rsidR="005453C1">
        <w:rPr>
          <w:rFonts w:ascii="Times New Roman" w:hAnsi="Times New Roman" w:cs="Times New Roman"/>
          <w:sz w:val="28"/>
          <w:szCs w:val="28"/>
        </w:rPr>
        <w:t xml:space="preserve">: </w:t>
      </w:r>
      <w:r w:rsidR="005453C1" w:rsidRPr="005453C1">
        <w:rPr>
          <w:rFonts w:ascii="Times New Roman" w:hAnsi="Times New Roman" w:cs="Times New Roman"/>
          <w:color w:val="FF0000"/>
          <w:sz w:val="28"/>
          <w:szCs w:val="28"/>
        </w:rPr>
        <w:t>(см. цель и задачи во ВВЕДЕНИИ)</w:t>
      </w:r>
    </w:p>
    <w:p w:rsidR="003E02BA" w:rsidRPr="003E02BA" w:rsidRDefault="00A22717" w:rsidP="003E02BA">
      <w:pPr>
        <w:tabs>
          <w:tab w:val="left" w:pos="10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w:t>
      </w:r>
      <w:r w:rsidR="003E02BA" w:rsidRPr="003E02BA">
        <w:rPr>
          <w:rFonts w:ascii="Times New Roman" w:hAnsi="Times New Roman" w:cs="Times New Roman"/>
          <w:sz w:val="28"/>
          <w:szCs w:val="28"/>
        </w:rPr>
        <w:t xml:space="preserve"> практика в полной мере способствовала закреплению и углублению теоретических знаний, приобретению практических навыков работы по различным направлениям деятельности </w:t>
      </w:r>
      <w:r>
        <w:rPr>
          <w:rFonts w:ascii="Times New Roman" w:hAnsi="Times New Roman" w:cs="Times New Roman"/>
          <w:sz w:val="28"/>
          <w:szCs w:val="28"/>
        </w:rPr>
        <w:t>суда</w:t>
      </w:r>
      <w:r w:rsidR="003E02BA" w:rsidRPr="003E02BA">
        <w:rPr>
          <w:rFonts w:ascii="Times New Roman" w:hAnsi="Times New Roman" w:cs="Times New Roman"/>
          <w:sz w:val="28"/>
          <w:szCs w:val="28"/>
        </w:rPr>
        <w:t>.</w:t>
      </w:r>
    </w:p>
    <w:p w:rsidR="0074049E" w:rsidRDefault="00A22717" w:rsidP="003E02BA">
      <w:pPr>
        <w:tabs>
          <w:tab w:val="left" w:pos="10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E02BA" w:rsidRPr="003E02BA">
        <w:rPr>
          <w:rFonts w:ascii="Times New Roman" w:hAnsi="Times New Roman" w:cs="Times New Roman"/>
          <w:sz w:val="28"/>
          <w:szCs w:val="28"/>
        </w:rPr>
        <w:t xml:space="preserve">рограмма </w:t>
      </w:r>
      <w:r>
        <w:rPr>
          <w:rFonts w:ascii="Times New Roman" w:hAnsi="Times New Roman" w:cs="Times New Roman"/>
          <w:sz w:val="28"/>
          <w:szCs w:val="28"/>
        </w:rPr>
        <w:t>учебной</w:t>
      </w:r>
      <w:r w:rsidR="003E02BA" w:rsidRPr="003E02BA">
        <w:rPr>
          <w:rFonts w:ascii="Times New Roman" w:hAnsi="Times New Roman" w:cs="Times New Roman"/>
          <w:sz w:val="28"/>
          <w:szCs w:val="28"/>
        </w:rPr>
        <w:t xml:space="preserve"> практики была выполнена полностью. </w:t>
      </w:r>
    </w:p>
    <w:p w:rsidR="00C35CF1" w:rsidRPr="008F77A9" w:rsidRDefault="00C35CF1" w:rsidP="008F77A9">
      <w:pPr>
        <w:pageBreakBefore/>
        <w:spacing w:after="0" w:line="360" w:lineRule="auto"/>
        <w:ind w:firstLine="709"/>
        <w:jc w:val="center"/>
        <w:outlineLvl w:val="0"/>
        <w:rPr>
          <w:rFonts w:ascii="Times New Roman" w:hAnsi="Times New Roman" w:cs="Times New Roman"/>
          <w:b/>
          <w:sz w:val="28"/>
          <w:szCs w:val="28"/>
        </w:rPr>
      </w:pPr>
      <w:bookmarkStart w:id="8" w:name="_Toc17765732"/>
      <w:r w:rsidRPr="008F77A9">
        <w:rPr>
          <w:rFonts w:ascii="Times New Roman" w:hAnsi="Times New Roman" w:cs="Times New Roman"/>
          <w:b/>
          <w:sz w:val="28"/>
          <w:szCs w:val="28"/>
        </w:rPr>
        <w:lastRenderedPageBreak/>
        <w:t>СПИСОК ИСПОЛЬЗОВАННЫХ ИСТОЧНИКОВ</w:t>
      </w:r>
      <w:bookmarkEnd w:id="8"/>
    </w:p>
    <w:p w:rsidR="00C35CF1" w:rsidRPr="005453C1" w:rsidRDefault="007B56D2" w:rsidP="007B56D2">
      <w:pPr>
        <w:spacing w:after="0" w:line="360" w:lineRule="auto"/>
        <w:ind w:firstLine="709"/>
        <w:jc w:val="center"/>
        <w:rPr>
          <w:rFonts w:ascii="Times New Roman" w:hAnsi="Times New Roman" w:cs="Times New Roman"/>
          <w:b/>
          <w:i/>
          <w:color w:val="FF0000"/>
          <w:sz w:val="24"/>
          <w:szCs w:val="24"/>
        </w:rPr>
      </w:pPr>
      <w:r w:rsidRPr="005453C1">
        <w:rPr>
          <w:rFonts w:ascii="Times New Roman" w:hAnsi="Times New Roman" w:cs="Times New Roman"/>
          <w:b/>
          <w:i/>
          <w:color w:val="FF0000"/>
          <w:sz w:val="24"/>
          <w:szCs w:val="24"/>
        </w:rPr>
        <w:t>(расположить НПА в списке по юрид. силе)</w:t>
      </w:r>
    </w:p>
    <w:p w:rsidR="007B56D2" w:rsidRDefault="007B56D2" w:rsidP="00C35CF1">
      <w:pPr>
        <w:spacing w:after="0" w:line="360" w:lineRule="auto"/>
        <w:ind w:firstLine="709"/>
        <w:jc w:val="center"/>
        <w:rPr>
          <w:rFonts w:ascii="Times New Roman" w:hAnsi="Times New Roman" w:cs="Times New Roman"/>
          <w:sz w:val="28"/>
          <w:szCs w:val="28"/>
        </w:rPr>
      </w:pPr>
    </w:p>
    <w:p w:rsidR="000815C2" w:rsidRDefault="00C35CF1" w:rsidP="00C35CF1">
      <w:pPr>
        <w:spacing w:after="0" w:line="360" w:lineRule="auto"/>
        <w:ind w:firstLine="709"/>
        <w:jc w:val="center"/>
        <w:rPr>
          <w:rFonts w:ascii="Times New Roman" w:hAnsi="Times New Roman" w:cs="Times New Roman"/>
          <w:sz w:val="28"/>
          <w:szCs w:val="28"/>
        </w:rPr>
      </w:pPr>
      <w:r w:rsidRPr="006040A2">
        <w:rPr>
          <w:rFonts w:ascii="Times New Roman" w:hAnsi="Times New Roman" w:cs="Times New Roman"/>
          <w:sz w:val="28"/>
          <w:szCs w:val="28"/>
        </w:rPr>
        <w:t>Нормативно-правовые акты</w:t>
      </w:r>
    </w:p>
    <w:p w:rsidR="005453C1" w:rsidRPr="004155E5" w:rsidRDefault="005453C1" w:rsidP="00F83087">
      <w:pPr>
        <w:pStyle w:val="a9"/>
        <w:widowControl w:val="0"/>
        <w:numPr>
          <w:ilvl w:val="0"/>
          <w:numId w:val="32"/>
        </w:numPr>
        <w:spacing w:after="0" w:line="360" w:lineRule="auto"/>
        <w:ind w:left="0" w:firstLine="851"/>
        <w:contextualSpacing w:val="0"/>
        <w:jc w:val="both"/>
        <w:rPr>
          <w:rFonts w:ascii="Times New Roman" w:hAnsi="Times New Roman" w:cs="Times New Roman"/>
          <w:sz w:val="28"/>
          <w:szCs w:val="28"/>
        </w:rPr>
      </w:pPr>
      <w:r w:rsidRPr="004155E5">
        <w:rPr>
          <w:rFonts w:ascii="Times New Roman" w:hAnsi="Times New Roman" w:cs="Times New Roman"/>
          <w:sz w:val="28"/>
          <w:szCs w:val="28"/>
        </w:rPr>
        <w:t>Конституция Российской Федерации (принята всенародным голосованием 12 декабря 1993 года с изменениями, одобренными в ходе общероссийского голосования 1 июля 2020 года) // Официальный текст Конституции РФ опубликован на Официальном интернет-портале правовой информации http://pravo.gov.ru, 06.10.2022.</w:t>
      </w:r>
    </w:p>
    <w:p w:rsidR="007B56D2" w:rsidRDefault="007B56D2" w:rsidP="00F83087">
      <w:pPr>
        <w:pStyle w:val="a9"/>
        <w:numPr>
          <w:ilvl w:val="0"/>
          <w:numId w:val="32"/>
        </w:numPr>
        <w:spacing w:after="0" w:line="360" w:lineRule="auto"/>
        <w:ind w:left="0" w:firstLine="851"/>
        <w:jc w:val="both"/>
        <w:rPr>
          <w:rFonts w:ascii="Times New Roman" w:hAnsi="Times New Roman"/>
          <w:sz w:val="28"/>
          <w:szCs w:val="28"/>
        </w:rPr>
      </w:pPr>
      <w:r w:rsidRPr="00E177F2">
        <w:rPr>
          <w:rFonts w:ascii="Times New Roman" w:hAnsi="Times New Roman"/>
          <w:sz w:val="28"/>
          <w:szCs w:val="28"/>
        </w:rPr>
        <w:t xml:space="preserve">Уголовный кодекс Российской Федерации от 13.06.1996 № 63-ФЗ </w:t>
      </w:r>
      <w:r w:rsidR="00F83087" w:rsidRPr="00F83087">
        <w:rPr>
          <w:rFonts w:ascii="Times New Roman" w:hAnsi="Times New Roman"/>
          <w:sz w:val="28"/>
          <w:szCs w:val="28"/>
        </w:rPr>
        <w:t>(ред. от 21.04.2025)</w:t>
      </w:r>
      <w:r w:rsidRPr="00E177F2">
        <w:rPr>
          <w:rFonts w:ascii="Times New Roman" w:hAnsi="Times New Roman"/>
          <w:sz w:val="28"/>
          <w:szCs w:val="28"/>
        </w:rPr>
        <w:t xml:space="preserve"> </w:t>
      </w:r>
      <w:r w:rsidRPr="007312AA">
        <w:rPr>
          <w:rFonts w:ascii="Times New Roman" w:hAnsi="Times New Roman"/>
          <w:sz w:val="28"/>
          <w:szCs w:val="28"/>
        </w:rPr>
        <w:t>//</w:t>
      </w:r>
      <w:r>
        <w:rPr>
          <w:rFonts w:ascii="Times New Roman" w:hAnsi="Times New Roman"/>
          <w:sz w:val="28"/>
          <w:szCs w:val="28"/>
        </w:rPr>
        <w:t xml:space="preserve"> Собрание законодательства РФ. 17.06.1996. № 25. Ст. 2954.</w:t>
      </w:r>
    </w:p>
    <w:p w:rsidR="007B56D2" w:rsidRDefault="00F83087" w:rsidP="007B56D2">
      <w:pPr>
        <w:pStyle w:val="a9"/>
        <w:numPr>
          <w:ilvl w:val="0"/>
          <w:numId w:val="32"/>
        </w:numPr>
        <w:spacing w:after="0" w:line="360" w:lineRule="auto"/>
        <w:ind w:left="0" w:firstLine="709"/>
        <w:jc w:val="both"/>
        <w:rPr>
          <w:rFonts w:ascii="Times New Roman" w:hAnsi="Times New Roman"/>
          <w:sz w:val="28"/>
          <w:szCs w:val="28"/>
        </w:rPr>
      </w:pPr>
      <w:r>
        <w:rPr>
          <w:rFonts w:ascii="Times New Roman" w:hAnsi="Times New Roman"/>
          <w:sz w:val="28"/>
          <w:szCs w:val="28"/>
        </w:rPr>
        <w:t>….</w:t>
      </w:r>
    </w:p>
    <w:p w:rsidR="007B56D2" w:rsidRDefault="007B56D2" w:rsidP="007B56D2">
      <w:pPr>
        <w:spacing w:after="0" w:line="360" w:lineRule="auto"/>
        <w:ind w:firstLine="709"/>
        <w:jc w:val="both"/>
        <w:rPr>
          <w:rFonts w:ascii="Times New Roman" w:hAnsi="Times New Roman" w:cs="Times New Roman"/>
          <w:sz w:val="28"/>
          <w:szCs w:val="28"/>
        </w:rPr>
      </w:pPr>
    </w:p>
    <w:p w:rsidR="00C35CF1" w:rsidRDefault="00C35CF1" w:rsidP="007B56D2">
      <w:pPr>
        <w:spacing w:after="0" w:line="360" w:lineRule="auto"/>
        <w:ind w:firstLine="709"/>
        <w:jc w:val="center"/>
        <w:rPr>
          <w:rFonts w:ascii="Times New Roman" w:hAnsi="Times New Roman" w:cs="Times New Roman"/>
          <w:sz w:val="28"/>
          <w:szCs w:val="28"/>
        </w:rPr>
      </w:pPr>
      <w:r w:rsidRPr="00FB0BA2">
        <w:rPr>
          <w:rFonts w:ascii="Times New Roman" w:hAnsi="Times New Roman" w:cs="Times New Roman"/>
          <w:sz w:val="28"/>
          <w:szCs w:val="28"/>
        </w:rPr>
        <w:t>Учебная и научная литература</w:t>
      </w:r>
    </w:p>
    <w:p w:rsidR="00FB0BA2" w:rsidRDefault="000815C2" w:rsidP="007B56D2">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7B56D2" w:rsidRPr="007B56D2">
        <w:rPr>
          <w:rFonts w:ascii="Times New Roman" w:hAnsi="Times New Roman" w:cs="Times New Roman"/>
          <w:sz w:val="28"/>
          <w:szCs w:val="28"/>
        </w:rPr>
        <w:t xml:space="preserve"> </w:t>
      </w:r>
      <w:r w:rsidR="007B56D2">
        <w:rPr>
          <w:rFonts w:ascii="Times New Roman" w:hAnsi="Times New Roman" w:cs="Times New Roman"/>
          <w:sz w:val="28"/>
          <w:szCs w:val="28"/>
        </w:rPr>
        <w:t>Правоохранительные органы</w:t>
      </w:r>
      <w:r w:rsidR="007B56D2" w:rsidRPr="00E177F2">
        <w:rPr>
          <w:rFonts w:ascii="Times New Roman" w:hAnsi="Times New Roman" w:cs="Times New Roman"/>
          <w:sz w:val="28"/>
          <w:szCs w:val="28"/>
        </w:rPr>
        <w:t>: учебник / В.С. Четвериков, - 3-е изд. - М.: РИОР: ИНФРА-М, 2018. - 378 с;</w:t>
      </w:r>
    </w:p>
    <w:p w:rsidR="000815C2" w:rsidRDefault="000815C2" w:rsidP="007B5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B56D2" w:rsidRPr="007B56D2">
        <w:t xml:space="preserve"> </w:t>
      </w:r>
      <w:r w:rsidR="007B56D2">
        <w:rPr>
          <w:rFonts w:ascii="Times New Roman" w:hAnsi="Times New Roman" w:cs="Times New Roman"/>
          <w:sz w:val="28"/>
          <w:szCs w:val="28"/>
        </w:rPr>
        <w:t>Романовский</w:t>
      </w:r>
      <w:r w:rsidR="007B56D2" w:rsidRPr="007B56D2">
        <w:rPr>
          <w:rFonts w:ascii="Times New Roman" w:hAnsi="Times New Roman" w:cs="Times New Roman"/>
          <w:sz w:val="28"/>
          <w:szCs w:val="28"/>
        </w:rPr>
        <w:t xml:space="preserve"> Г. Б. Правоохранительные органы: учебное пособие / Г.Б. Р</w:t>
      </w:r>
      <w:r w:rsidR="007B56D2">
        <w:rPr>
          <w:rFonts w:ascii="Times New Roman" w:hAnsi="Times New Roman" w:cs="Times New Roman"/>
          <w:sz w:val="28"/>
          <w:szCs w:val="28"/>
        </w:rPr>
        <w:t xml:space="preserve">омановский, О.В. Романовская. 3-е изд. </w:t>
      </w:r>
      <w:r w:rsidR="007B56D2" w:rsidRPr="007B56D2">
        <w:rPr>
          <w:rFonts w:ascii="Times New Roman" w:hAnsi="Times New Roman" w:cs="Times New Roman"/>
          <w:sz w:val="28"/>
          <w:szCs w:val="28"/>
        </w:rPr>
        <w:t>М</w:t>
      </w:r>
      <w:r w:rsidR="007B56D2">
        <w:rPr>
          <w:rFonts w:ascii="Times New Roman" w:hAnsi="Times New Roman" w:cs="Times New Roman"/>
          <w:sz w:val="28"/>
          <w:szCs w:val="28"/>
        </w:rPr>
        <w:t>: РИОР : ИНФРА-М, 2021.  298 с.</w:t>
      </w:r>
    </w:p>
    <w:p w:rsidR="000815C2" w:rsidRDefault="000815C2" w:rsidP="007B5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p>
    <w:p w:rsidR="000815C2" w:rsidRDefault="000815C2" w:rsidP="007B5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p>
    <w:p w:rsidR="00FB0BA2" w:rsidRPr="005453C1" w:rsidRDefault="00FB0BA2" w:rsidP="005453C1">
      <w:pPr>
        <w:spacing w:after="0" w:line="360" w:lineRule="auto"/>
        <w:jc w:val="both"/>
        <w:rPr>
          <w:rFonts w:ascii="Times New Roman" w:hAnsi="Times New Roman" w:cs="Times New Roman"/>
          <w:sz w:val="28"/>
        </w:rPr>
      </w:pPr>
    </w:p>
    <w:p w:rsidR="00C35CF1" w:rsidRPr="00FB0BA2" w:rsidRDefault="00FB0BA2" w:rsidP="004D5E5A">
      <w:pPr>
        <w:spacing w:after="0" w:line="360" w:lineRule="auto"/>
        <w:jc w:val="center"/>
        <w:rPr>
          <w:rFonts w:ascii="Times New Roman" w:hAnsi="Times New Roman" w:cs="Times New Roman"/>
          <w:sz w:val="28"/>
          <w:szCs w:val="28"/>
        </w:rPr>
      </w:pPr>
      <w:r w:rsidRPr="00FB0BA2">
        <w:rPr>
          <w:rFonts w:ascii="Times New Roman" w:hAnsi="Times New Roman" w:cs="Times New Roman"/>
          <w:sz w:val="28"/>
          <w:szCs w:val="28"/>
        </w:rPr>
        <w:t>Интернет-</w:t>
      </w:r>
      <w:r w:rsidR="00C35CF1" w:rsidRPr="00FB0BA2">
        <w:rPr>
          <w:rFonts w:ascii="Times New Roman" w:hAnsi="Times New Roman" w:cs="Times New Roman"/>
          <w:sz w:val="28"/>
          <w:szCs w:val="28"/>
        </w:rPr>
        <w:t>ресурсы</w:t>
      </w:r>
    </w:p>
    <w:p w:rsidR="00FB0BA2" w:rsidRPr="000815C2" w:rsidRDefault="000815C2" w:rsidP="000815C2">
      <w:pPr>
        <w:spacing w:after="0" w:line="360" w:lineRule="auto"/>
        <w:ind w:firstLine="709"/>
        <w:jc w:val="both"/>
        <w:rPr>
          <w:rFonts w:ascii="Times New Roman" w:hAnsi="Times New Roman" w:cs="Times New Roman"/>
          <w:sz w:val="28"/>
          <w:szCs w:val="28"/>
        </w:rPr>
      </w:pPr>
      <w:r w:rsidRPr="000815C2">
        <w:rPr>
          <w:rFonts w:ascii="Times New Roman" w:hAnsi="Times New Roman" w:cs="Times New Roman"/>
          <w:sz w:val="28"/>
          <w:szCs w:val="28"/>
        </w:rPr>
        <w:t>8.</w:t>
      </w:r>
      <w:r w:rsidR="007B56D2" w:rsidRPr="007B56D2">
        <w:t xml:space="preserve"> </w:t>
      </w:r>
      <w:r w:rsidR="007B56D2" w:rsidRPr="007B56D2">
        <w:rPr>
          <w:rFonts w:ascii="Times New Roman" w:hAnsi="Times New Roman" w:cs="Times New Roman"/>
          <w:sz w:val="28"/>
          <w:szCs w:val="28"/>
        </w:rPr>
        <w:t>Прием обращений [Электронный ресурс]</w:t>
      </w:r>
      <w:r w:rsidR="007B56D2">
        <w:rPr>
          <w:rFonts w:ascii="Times New Roman" w:hAnsi="Times New Roman" w:cs="Times New Roman"/>
          <w:sz w:val="28"/>
          <w:szCs w:val="28"/>
        </w:rPr>
        <w:t>.</w:t>
      </w:r>
      <w:r w:rsidR="007B56D2" w:rsidRPr="007B56D2">
        <w:rPr>
          <w:rFonts w:ascii="Times New Roman" w:hAnsi="Times New Roman" w:cs="Times New Roman"/>
          <w:sz w:val="28"/>
          <w:szCs w:val="28"/>
        </w:rPr>
        <w:t xml:space="preserve"> </w:t>
      </w:r>
      <w:r w:rsidR="007B56D2">
        <w:rPr>
          <w:rFonts w:ascii="Times New Roman" w:hAnsi="Times New Roman" w:cs="Times New Roman"/>
          <w:sz w:val="28"/>
          <w:szCs w:val="28"/>
        </w:rPr>
        <w:t>Р</w:t>
      </w:r>
      <w:r w:rsidR="007B56D2" w:rsidRPr="007B56D2">
        <w:rPr>
          <w:rFonts w:ascii="Times New Roman" w:hAnsi="Times New Roman" w:cs="Times New Roman"/>
          <w:sz w:val="28"/>
          <w:szCs w:val="28"/>
        </w:rPr>
        <w:t xml:space="preserve">ежим доступа: </w:t>
      </w:r>
      <w:hyperlink r:id="rId13" w:history="1">
        <w:r w:rsidR="007B56D2" w:rsidRPr="00E629DE">
          <w:rPr>
            <w:rStyle w:val="aa"/>
            <w:rFonts w:ascii="Times New Roman" w:hAnsi="Times New Roman" w:cs="Times New Roman"/>
            <w:sz w:val="28"/>
            <w:szCs w:val="28"/>
          </w:rPr>
          <w:t>https://58.мвд</w:t>
        </w:r>
      </w:hyperlink>
      <w:r w:rsidR="007B56D2" w:rsidRPr="007B56D2">
        <w:rPr>
          <w:rFonts w:ascii="Times New Roman" w:hAnsi="Times New Roman" w:cs="Times New Roman"/>
          <w:sz w:val="28"/>
          <w:szCs w:val="28"/>
        </w:rPr>
        <w:t>.</w:t>
      </w:r>
      <w:r w:rsidR="007B56D2">
        <w:rPr>
          <w:rFonts w:ascii="Times New Roman" w:hAnsi="Times New Roman" w:cs="Times New Roman"/>
          <w:sz w:val="28"/>
          <w:szCs w:val="28"/>
        </w:rPr>
        <w:t xml:space="preserve"> </w:t>
      </w:r>
      <w:r w:rsidR="007B56D2" w:rsidRPr="007B56D2">
        <w:rPr>
          <w:rFonts w:ascii="Times New Roman" w:hAnsi="Times New Roman" w:cs="Times New Roman"/>
          <w:sz w:val="28"/>
          <w:szCs w:val="28"/>
        </w:rPr>
        <w:t>рф/request_main (дата обращения: 18.07.2022г.)</w:t>
      </w:r>
      <w:r w:rsidR="007B56D2">
        <w:rPr>
          <w:rFonts w:ascii="Times New Roman" w:hAnsi="Times New Roman" w:cs="Times New Roman"/>
          <w:sz w:val="28"/>
          <w:szCs w:val="28"/>
        </w:rPr>
        <w:t>.</w:t>
      </w:r>
    </w:p>
    <w:p w:rsidR="000815C2" w:rsidRPr="007B56D2" w:rsidRDefault="000815C2" w:rsidP="000815C2">
      <w:pPr>
        <w:spacing w:after="0" w:line="360" w:lineRule="auto"/>
        <w:ind w:firstLine="709"/>
        <w:jc w:val="both"/>
        <w:rPr>
          <w:rFonts w:ascii="Times New Roman" w:hAnsi="Times New Roman" w:cs="Times New Roman"/>
          <w:sz w:val="28"/>
          <w:szCs w:val="28"/>
        </w:rPr>
      </w:pPr>
      <w:r w:rsidRPr="000815C2">
        <w:rPr>
          <w:rFonts w:ascii="Times New Roman" w:hAnsi="Times New Roman" w:cs="Times New Roman"/>
          <w:sz w:val="28"/>
          <w:szCs w:val="28"/>
        </w:rPr>
        <w:t>9.</w:t>
      </w:r>
      <w:r w:rsidR="007B56D2" w:rsidRPr="007B56D2">
        <w:t xml:space="preserve"> </w:t>
      </w:r>
      <w:r w:rsidR="007B56D2" w:rsidRPr="007B56D2">
        <w:rPr>
          <w:rFonts w:ascii="Times New Roman" w:hAnsi="Times New Roman" w:cs="Times New Roman"/>
          <w:sz w:val="28"/>
          <w:szCs w:val="28"/>
        </w:rPr>
        <w:t>Официальный сайт Первомайского районного суда г. Пензы. Режим доступа: ht</w:t>
      </w:r>
      <w:r w:rsidR="007B56D2">
        <w:rPr>
          <w:rFonts w:ascii="Times New Roman" w:hAnsi="Times New Roman" w:cs="Times New Roman"/>
          <w:sz w:val="28"/>
          <w:szCs w:val="28"/>
        </w:rPr>
        <w:t>tp://pervomaisky.pnz.sudrf.ru/.</w:t>
      </w:r>
      <w:r w:rsidR="007B56D2" w:rsidRPr="007B56D2">
        <w:rPr>
          <w:rFonts w:ascii="Times New Roman" w:hAnsi="Times New Roman" w:cs="Times New Roman"/>
          <w:sz w:val="28"/>
          <w:szCs w:val="28"/>
        </w:rPr>
        <w:t>(дата обращения: 18.07.2022г.).</w:t>
      </w:r>
    </w:p>
    <w:p w:rsidR="000815C2" w:rsidRPr="007B56D2" w:rsidRDefault="000815C2" w:rsidP="000815C2">
      <w:pPr>
        <w:spacing w:after="0" w:line="360" w:lineRule="auto"/>
        <w:ind w:firstLine="709"/>
        <w:jc w:val="both"/>
        <w:rPr>
          <w:rFonts w:ascii="Times New Roman" w:hAnsi="Times New Roman" w:cs="Times New Roman"/>
          <w:sz w:val="28"/>
          <w:szCs w:val="28"/>
        </w:rPr>
      </w:pPr>
      <w:r w:rsidRPr="007B56D2">
        <w:rPr>
          <w:rFonts w:ascii="Times New Roman" w:hAnsi="Times New Roman" w:cs="Times New Roman"/>
          <w:sz w:val="28"/>
          <w:szCs w:val="28"/>
        </w:rPr>
        <w:t>10.</w:t>
      </w:r>
    </w:p>
    <w:p w:rsidR="007B56D2" w:rsidRPr="00A22717" w:rsidRDefault="007B56D2" w:rsidP="007B56D2">
      <w:pPr>
        <w:spacing w:line="360" w:lineRule="auto"/>
        <w:rPr>
          <w:rFonts w:ascii="Times New Roman" w:hAnsi="Times New Roman" w:cs="Times New Roman"/>
          <w:b/>
          <w:sz w:val="28"/>
          <w:szCs w:val="28"/>
        </w:rPr>
      </w:pPr>
      <w:bookmarkStart w:id="9" w:name="_Toc17765733"/>
    </w:p>
    <w:tbl>
      <w:tblPr>
        <w:tblW w:w="1022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4"/>
      </w:tblGrid>
      <w:tr w:rsidR="007B56D2" w:rsidRPr="00A22717" w:rsidTr="00A52D5E">
        <w:trPr>
          <w:trHeight w:val="3336"/>
        </w:trPr>
        <w:tc>
          <w:tcPr>
            <w:tcW w:w="10224" w:type="dxa"/>
          </w:tcPr>
          <w:p w:rsidR="007B56D2" w:rsidRPr="00A22717" w:rsidRDefault="007B56D2" w:rsidP="00A52D5E">
            <w:pPr>
              <w:spacing w:line="360" w:lineRule="auto"/>
              <w:jc w:val="center"/>
              <w:rPr>
                <w:rFonts w:ascii="Times New Roman" w:hAnsi="Times New Roman" w:cs="Times New Roman"/>
                <w:b/>
                <w:sz w:val="28"/>
                <w:szCs w:val="28"/>
              </w:rPr>
            </w:pPr>
            <w:r w:rsidRPr="00A22717">
              <w:rPr>
                <w:rFonts w:ascii="Times New Roman" w:hAnsi="Times New Roman" w:cs="Times New Roman"/>
                <w:b/>
                <w:sz w:val="28"/>
                <w:szCs w:val="28"/>
              </w:rPr>
              <w:lastRenderedPageBreak/>
              <w:t>Дневник практики</w:t>
            </w:r>
            <w:r w:rsidR="005453C1">
              <w:rPr>
                <w:rFonts w:ascii="Times New Roman" w:hAnsi="Times New Roman" w:cs="Times New Roman"/>
                <w:b/>
                <w:sz w:val="28"/>
                <w:szCs w:val="28"/>
              </w:rPr>
              <w:t xml:space="preserve"> студента гр. _____ Иванова И.И.</w:t>
            </w:r>
            <w:r w:rsidRPr="00A22717">
              <w:rPr>
                <w:rFonts w:ascii="Times New Roman" w:hAnsi="Times New Roman" w:cs="Times New Roman"/>
                <w:b/>
                <w:sz w:val="28"/>
                <w:szCs w:val="28"/>
              </w:rPr>
              <w:t xml:space="preserve"> </w:t>
            </w:r>
            <w:r w:rsidRPr="005453C1">
              <w:rPr>
                <w:rFonts w:ascii="Times New Roman" w:hAnsi="Times New Roman" w:cs="Times New Roman"/>
                <w:b/>
                <w:color w:val="FF0000"/>
                <w:sz w:val="28"/>
                <w:szCs w:val="28"/>
              </w:rPr>
              <w:t>(образец)</w:t>
            </w:r>
          </w:p>
          <w:tbl>
            <w:tblPr>
              <w:tblStyle w:val="ac"/>
              <w:tblW w:w="0" w:type="auto"/>
              <w:tblInd w:w="208" w:type="dxa"/>
              <w:tblLook w:val="04A0" w:firstRow="1" w:lastRow="0" w:firstColumn="1" w:lastColumn="0" w:noHBand="0" w:noVBand="1"/>
            </w:tblPr>
            <w:tblGrid>
              <w:gridCol w:w="1476"/>
              <w:gridCol w:w="8110"/>
            </w:tblGrid>
            <w:tr w:rsidR="007B56D2" w:rsidRPr="00A22717" w:rsidTr="00A52D5E">
              <w:tc>
                <w:tcPr>
                  <w:tcW w:w="1461" w:type="dxa"/>
                </w:tcPr>
                <w:p w:rsidR="007B56D2" w:rsidRPr="00A22717" w:rsidRDefault="007B56D2" w:rsidP="00A52D5E">
                  <w:pPr>
                    <w:jc w:val="center"/>
                    <w:rPr>
                      <w:rFonts w:ascii="Times New Roman" w:hAnsi="Times New Roman" w:cs="Times New Roman"/>
                      <w:b/>
                      <w:sz w:val="28"/>
                      <w:szCs w:val="28"/>
                    </w:rPr>
                  </w:pPr>
                  <w:r w:rsidRPr="00A22717">
                    <w:rPr>
                      <w:rFonts w:ascii="Times New Roman" w:hAnsi="Times New Roman" w:cs="Times New Roman"/>
                      <w:b/>
                      <w:sz w:val="28"/>
                      <w:szCs w:val="28"/>
                    </w:rPr>
                    <w:t xml:space="preserve">Дата </w:t>
                  </w:r>
                </w:p>
              </w:tc>
              <w:tc>
                <w:tcPr>
                  <w:tcW w:w="8110" w:type="dxa"/>
                </w:tcPr>
                <w:p w:rsidR="007B56D2" w:rsidRPr="00A22717" w:rsidRDefault="007B56D2" w:rsidP="00A52D5E">
                  <w:pPr>
                    <w:spacing w:line="360" w:lineRule="auto"/>
                    <w:jc w:val="center"/>
                    <w:rPr>
                      <w:rFonts w:ascii="Times New Roman" w:hAnsi="Times New Roman" w:cs="Times New Roman"/>
                      <w:b/>
                      <w:sz w:val="28"/>
                      <w:szCs w:val="28"/>
                    </w:rPr>
                  </w:pPr>
                  <w:r w:rsidRPr="00A22717">
                    <w:rPr>
                      <w:rFonts w:ascii="Times New Roman" w:hAnsi="Times New Roman" w:cs="Times New Roman"/>
                      <w:b/>
                      <w:sz w:val="28"/>
                      <w:szCs w:val="28"/>
                    </w:rPr>
                    <w:t>Вид выполняемой работы</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27.09.202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Проведен инструктаж о работе в суде и правил внутреннего трудового распорядка. Ознакомление с нормативно-правовыми актами, приказами, распоряжениями, инструкциями, регламентирующие деятельность суда</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28.09.202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Техническая работа с документами (нумерация, сшивание и опись дел и т.</w:t>
                  </w:r>
                  <w:r>
                    <w:rPr>
                      <w:rFonts w:ascii="Times New Roman" w:hAnsi="Times New Roman" w:cs="Times New Roman"/>
                      <w:sz w:val="28"/>
                      <w:szCs w:val="28"/>
                    </w:rPr>
                    <w:t xml:space="preserve"> </w:t>
                  </w:r>
                  <w:r w:rsidRPr="00A22717">
                    <w:rPr>
                      <w:rFonts w:ascii="Times New Roman" w:hAnsi="Times New Roman" w:cs="Times New Roman"/>
                      <w:sz w:val="28"/>
                      <w:szCs w:val="28"/>
                    </w:rPr>
                    <w:t>д)</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29.09.202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Техническая работа с документами (нумерация, сшивание и опись дел и т.</w:t>
                  </w:r>
                  <w:r>
                    <w:rPr>
                      <w:rFonts w:ascii="Times New Roman" w:hAnsi="Times New Roman" w:cs="Times New Roman"/>
                      <w:sz w:val="28"/>
                      <w:szCs w:val="28"/>
                    </w:rPr>
                    <w:t xml:space="preserve"> </w:t>
                  </w:r>
                  <w:r w:rsidRPr="00A22717">
                    <w:rPr>
                      <w:rFonts w:ascii="Times New Roman" w:hAnsi="Times New Roman" w:cs="Times New Roman"/>
                      <w:sz w:val="28"/>
                      <w:szCs w:val="28"/>
                    </w:rPr>
                    <w:t>д)</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30.09.202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Электронная работа с постановлениями и протоколами судебного заседания по уголовным и административным делам</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01.10.202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Присутствовал на судебном заседании по уголовному делу и административным материалам</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Pr>
                      <w:rFonts w:ascii="Times New Roman" w:hAnsi="Times New Roman" w:cs="Times New Roman"/>
                      <w:sz w:val="28"/>
                      <w:szCs w:val="28"/>
                    </w:rPr>
                    <w:t>02.10.2023</w:t>
                  </w:r>
                </w:p>
              </w:tc>
              <w:tc>
                <w:tcPr>
                  <w:tcW w:w="8110" w:type="dxa"/>
                </w:tcPr>
                <w:p w:rsidR="007B56D2" w:rsidRPr="00A22717" w:rsidRDefault="007B56D2" w:rsidP="00A52D5E">
                  <w:pPr>
                    <w:spacing w:line="360" w:lineRule="auto"/>
                    <w:rPr>
                      <w:rFonts w:ascii="Times New Roman" w:hAnsi="Times New Roman" w:cs="Times New Roman"/>
                      <w:sz w:val="28"/>
                      <w:szCs w:val="28"/>
                    </w:rPr>
                  </w:pPr>
                  <w:r>
                    <w:rPr>
                      <w:rFonts w:ascii="Times New Roman" w:hAnsi="Times New Roman" w:cs="Times New Roman"/>
                      <w:sz w:val="28"/>
                      <w:szCs w:val="28"/>
                    </w:rPr>
                    <w:t>Выходной день</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Pr>
                      <w:rFonts w:ascii="Times New Roman" w:hAnsi="Times New Roman" w:cs="Times New Roman"/>
                      <w:sz w:val="28"/>
                      <w:szCs w:val="28"/>
                    </w:rPr>
                    <w:t>03.10.2023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Выходной день</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04.10.202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Электронная работа с постановлениями и протоколами судебного заседания по уголовным и административным делам</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05.10.202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Техническая работа с документами (нумерация, сшивание и опись дел и т.</w:t>
                  </w:r>
                  <w:r>
                    <w:rPr>
                      <w:rFonts w:ascii="Times New Roman" w:hAnsi="Times New Roman" w:cs="Times New Roman"/>
                      <w:sz w:val="28"/>
                      <w:szCs w:val="28"/>
                    </w:rPr>
                    <w:t xml:space="preserve"> </w:t>
                  </w:r>
                  <w:r w:rsidRPr="00A22717">
                    <w:rPr>
                      <w:rFonts w:ascii="Times New Roman" w:hAnsi="Times New Roman" w:cs="Times New Roman"/>
                      <w:sz w:val="28"/>
                      <w:szCs w:val="28"/>
                    </w:rPr>
                    <w:t>д)</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06.10.202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Присутствовал на судебном заседании по гражданскому делу</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07.10.202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Техническая работа с документами (нумерация, сшивание и опись дел). Осуществление телефонограммы (оповещение по телефону нарушителей)</w:t>
                  </w:r>
                </w:p>
              </w:tc>
            </w:tr>
            <w:tr w:rsidR="007B56D2" w:rsidRPr="00A22717" w:rsidTr="00A52D5E">
              <w:tc>
                <w:tcPr>
                  <w:tcW w:w="1461"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08.10.202</w:t>
                  </w:r>
                  <w:r>
                    <w:rPr>
                      <w:rFonts w:ascii="Times New Roman" w:hAnsi="Times New Roman" w:cs="Times New Roman"/>
                      <w:sz w:val="28"/>
                      <w:szCs w:val="28"/>
                    </w:rPr>
                    <w:t>3</w:t>
                  </w:r>
                </w:p>
              </w:tc>
              <w:tc>
                <w:tcPr>
                  <w:tcW w:w="8110" w:type="dxa"/>
                </w:tcPr>
                <w:p w:rsidR="007B56D2" w:rsidRPr="00A22717" w:rsidRDefault="007B56D2" w:rsidP="00A52D5E">
                  <w:pPr>
                    <w:spacing w:line="360" w:lineRule="auto"/>
                    <w:rPr>
                      <w:rFonts w:ascii="Times New Roman" w:hAnsi="Times New Roman" w:cs="Times New Roman"/>
                      <w:sz w:val="28"/>
                      <w:szCs w:val="28"/>
                    </w:rPr>
                  </w:pPr>
                  <w:r w:rsidRPr="00A22717">
                    <w:rPr>
                      <w:rFonts w:ascii="Times New Roman" w:hAnsi="Times New Roman" w:cs="Times New Roman"/>
                      <w:sz w:val="28"/>
                      <w:szCs w:val="28"/>
                    </w:rPr>
                    <w:t>Сбор материалов необходимых для составления отчёта по практике. Составление отчета по практике с приложениями.</w:t>
                  </w:r>
                </w:p>
              </w:tc>
            </w:tr>
          </w:tbl>
          <w:p w:rsidR="005453C1" w:rsidRPr="005453C1" w:rsidRDefault="007B56D2" w:rsidP="005453C1">
            <w:pPr>
              <w:spacing w:after="0" w:line="360" w:lineRule="auto"/>
              <w:ind w:firstLine="709"/>
              <w:rPr>
                <w:rFonts w:ascii="Times New Roman" w:hAnsi="Times New Roman" w:cs="Times New Roman"/>
                <w:b/>
                <w:color w:val="FF0000"/>
                <w:sz w:val="28"/>
                <w:szCs w:val="28"/>
              </w:rPr>
            </w:pPr>
            <w:r w:rsidRPr="00A22717">
              <w:rPr>
                <w:rFonts w:ascii="Times New Roman" w:hAnsi="Times New Roman" w:cs="Times New Roman"/>
                <w:sz w:val="28"/>
                <w:szCs w:val="28"/>
              </w:rPr>
              <w:t xml:space="preserve">Руководитель практики от организации: судья </w:t>
            </w:r>
            <w:r w:rsidRPr="00A22717">
              <w:rPr>
                <w:rFonts w:ascii="Times New Roman" w:hAnsi="Times New Roman" w:cs="Times New Roman"/>
                <w:sz w:val="28"/>
                <w:szCs w:val="28"/>
                <w:shd w:val="clear" w:color="auto" w:fill="FFFFFF" w:themeFill="background1"/>
              </w:rPr>
              <w:t xml:space="preserve">— </w:t>
            </w:r>
            <w:r w:rsidR="005453C1">
              <w:rPr>
                <w:rFonts w:ascii="Times New Roman" w:hAnsi="Times New Roman" w:cs="Times New Roman"/>
                <w:sz w:val="28"/>
                <w:szCs w:val="28"/>
              </w:rPr>
              <w:t xml:space="preserve">Пилясов Дмитрий </w:t>
            </w:r>
            <w:r w:rsidRPr="00A22717">
              <w:rPr>
                <w:rFonts w:ascii="Times New Roman" w:hAnsi="Times New Roman" w:cs="Times New Roman"/>
                <w:sz w:val="28"/>
                <w:szCs w:val="28"/>
              </w:rPr>
              <w:t>Александрович</w:t>
            </w:r>
            <w:r>
              <w:rPr>
                <w:rFonts w:ascii="Times New Roman" w:hAnsi="Times New Roman" w:cs="Times New Roman"/>
                <w:sz w:val="28"/>
                <w:szCs w:val="28"/>
              </w:rPr>
              <w:t xml:space="preserve"> </w:t>
            </w:r>
            <w:r w:rsidR="005453C1">
              <w:rPr>
                <w:rFonts w:ascii="Times New Roman" w:hAnsi="Times New Roman" w:cs="Times New Roman"/>
                <w:sz w:val="28"/>
                <w:szCs w:val="28"/>
              </w:rPr>
              <w:t xml:space="preserve"> (должность, ФИО) </w:t>
            </w:r>
            <w:r w:rsidR="005453C1" w:rsidRPr="005453C1">
              <w:rPr>
                <w:rFonts w:ascii="Times New Roman" w:hAnsi="Times New Roman" w:cs="Times New Roman"/>
                <w:b/>
                <w:color w:val="FF0000"/>
                <w:sz w:val="28"/>
                <w:szCs w:val="28"/>
              </w:rPr>
              <w:t>ПОДПИСЬ, ПЕЧАТЬ</w:t>
            </w:r>
          </w:p>
          <w:p w:rsidR="007B56D2" w:rsidRPr="00A22717" w:rsidRDefault="007B56D2" w:rsidP="005453C1">
            <w:pPr>
              <w:ind w:left="321"/>
              <w:jc w:val="both"/>
              <w:rPr>
                <w:rFonts w:ascii="Times New Roman" w:hAnsi="Times New Roman" w:cs="Times New Roman"/>
                <w:sz w:val="28"/>
                <w:szCs w:val="28"/>
              </w:rPr>
            </w:pPr>
          </w:p>
        </w:tc>
      </w:tr>
    </w:tbl>
    <w:p w:rsidR="0025691A" w:rsidRDefault="006F5E8C" w:rsidP="006F5E8C">
      <w:pPr>
        <w:pageBreakBefore/>
        <w:jc w:val="center"/>
        <w:rPr>
          <w:rFonts w:ascii="Times New Roman" w:hAnsi="Times New Roman" w:cs="Times New Roman"/>
          <w:b/>
          <w:sz w:val="28"/>
          <w:szCs w:val="28"/>
        </w:rPr>
      </w:pPr>
      <w:r>
        <w:rPr>
          <w:rFonts w:ascii="Times New Roman" w:hAnsi="Times New Roman" w:cs="Times New Roman"/>
          <w:b/>
          <w:sz w:val="28"/>
          <w:szCs w:val="28"/>
        </w:rPr>
        <w:lastRenderedPageBreak/>
        <w:t>Характеристика</w:t>
      </w:r>
    </w:p>
    <w:p w:rsidR="006F5E8C" w:rsidRDefault="006F5E8C" w:rsidP="006F5E8C">
      <w:pPr>
        <w:spacing w:after="0" w:line="360" w:lineRule="auto"/>
        <w:ind w:firstLine="709"/>
        <w:jc w:val="both"/>
        <w:rPr>
          <w:rFonts w:ascii="Times New Roman" w:hAnsi="Times New Roman" w:cs="Times New Roman"/>
          <w:sz w:val="28"/>
          <w:szCs w:val="28"/>
        </w:rPr>
      </w:pPr>
    </w:p>
    <w:p w:rsidR="008E5511" w:rsidRPr="008E5511" w:rsidRDefault="008E5511" w:rsidP="008E5511">
      <w:pPr>
        <w:spacing w:after="0" w:line="360" w:lineRule="auto"/>
        <w:ind w:firstLine="709"/>
        <w:jc w:val="both"/>
        <w:rPr>
          <w:rFonts w:ascii="Times New Roman" w:hAnsi="Times New Roman" w:cs="Times New Roman"/>
          <w:sz w:val="28"/>
          <w:szCs w:val="28"/>
        </w:rPr>
      </w:pPr>
      <w:r w:rsidRPr="008E5511">
        <w:rPr>
          <w:rFonts w:ascii="Times New Roman" w:hAnsi="Times New Roman" w:cs="Times New Roman"/>
          <w:sz w:val="28"/>
          <w:szCs w:val="28"/>
        </w:rPr>
        <w:t>Обучающийся _______ курса _______ группы (Ф.И.О.) проходил (а) учебную практику в (наименование организации, место расположения, структура, наличие технических средств обучения; обеспеченность демонстрационным и раздаточным материалом, оборудование для проведения исследований; другая полезная информация).</w:t>
      </w:r>
    </w:p>
    <w:p w:rsidR="008E5511" w:rsidRPr="008E5511" w:rsidRDefault="008E5511" w:rsidP="008E5511">
      <w:pPr>
        <w:spacing w:after="0" w:line="360" w:lineRule="auto"/>
        <w:ind w:firstLine="709"/>
        <w:jc w:val="both"/>
        <w:rPr>
          <w:rFonts w:ascii="Times New Roman" w:hAnsi="Times New Roman" w:cs="Times New Roman"/>
          <w:sz w:val="28"/>
          <w:szCs w:val="28"/>
        </w:rPr>
      </w:pPr>
      <w:r w:rsidRPr="008E5511">
        <w:rPr>
          <w:rFonts w:ascii="Times New Roman" w:hAnsi="Times New Roman" w:cs="Times New Roman"/>
          <w:sz w:val="28"/>
          <w:szCs w:val="28"/>
        </w:rPr>
        <w:t>За период у</w:t>
      </w:r>
      <w:r w:rsidR="00BF5F9F">
        <w:rPr>
          <w:rFonts w:ascii="Times New Roman" w:hAnsi="Times New Roman" w:cs="Times New Roman"/>
          <w:sz w:val="28"/>
          <w:szCs w:val="28"/>
        </w:rPr>
        <w:t>чебной практики с ___ по ___ 202</w:t>
      </w:r>
      <w:r w:rsidRPr="008E5511">
        <w:rPr>
          <w:rFonts w:ascii="Times New Roman" w:hAnsi="Times New Roman" w:cs="Times New Roman"/>
          <w:sz w:val="28"/>
          <w:szCs w:val="28"/>
        </w:rPr>
        <w:t xml:space="preserve">.. года он (а) показал (а) себя________________ (оценка отношения практиканта к работе, уровень теоретической подготовленности, своевременность выполнения заданий и поручений, аккуратность в ведении документации, активность в работе, инициативность, дисциплинированность. </w:t>
      </w:r>
    </w:p>
    <w:p w:rsidR="008E5511" w:rsidRPr="008E5511" w:rsidRDefault="008E5511" w:rsidP="008E5511">
      <w:pPr>
        <w:spacing w:after="0" w:line="360" w:lineRule="auto"/>
        <w:ind w:firstLine="709"/>
        <w:jc w:val="both"/>
        <w:rPr>
          <w:rFonts w:ascii="Times New Roman" w:hAnsi="Times New Roman" w:cs="Times New Roman"/>
          <w:sz w:val="28"/>
          <w:szCs w:val="28"/>
        </w:rPr>
      </w:pPr>
      <w:r w:rsidRPr="008E5511">
        <w:rPr>
          <w:rFonts w:ascii="Times New Roman" w:hAnsi="Times New Roman" w:cs="Times New Roman"/>
          <w:sz w:val="28"/>
          <w:szCs w:val="28"/>
        </w:rPr>
        <w:t xml:space="preserve">При проведении исследования практикант _______ (излагаются сведения о достижении целей практики: приобретение первичных практических умений в процессе выполнения определенных видов работ, связанных с будущей профессиональной деятельностью, приобретение первичных навыков научно-исследовательской деятельности, профессиональная эрудиция). </w:t>
      </w:r>
    </w:p>
    <w:p w:rsidR="008E5511" w:rsidRPr="008E5511" w:rsidRDefault="008E5511" w:rsidP="008E5511">
      <w:pPr>
        <w:spacing w:after="0" w:line="360" w:lineRule="auto"/>
        <w:ind w:firstLine="709"/>
        <w:jc w:val="both"/>
        <w:rPr>
          <w:rFonts w:ascii="Times New Roman" w:hAnsi="Times New Roman" w:cs="Times New Roman"/>
          <w:sz w:val="28"/>
          <w:szCs w:val="28"/>
        </w:rPr>
      </w:pPr>
      <w:r w:rsidRPr="008E5511">
        <w:rPr>
          <w:rFonts w:ascii="Times New Roman" w:hAnsi="Times New Roman" w:cs="Times New Roman"/>
          <w:sz w:val="28"/>
          <w:szCs w:val="28"/>
        </w:rPr>
        <w:t xml:space="preserve">Оценка за практику:__________________________________ </w:t>
      </w:r>
    </w:p>
    <w:p w:rsidR="008E5511" w:rsidRPr="008E5511" w:rsidRDefault="008E5511" w:rsidP="008E5511">
      <w:pPr>
        <w:spacing w:after="0" w:line="360" w:lineRule="auto"/>
        <w:ind w:firstLine="709"/>
        <w:jc w:val="both"/>
        <w:rPr>
          <w:rFonts w:ascii="Times New Roman" w:hAnsi="Times New Roman" w:cs="Times New Roman"/>
          <w:sz w:val="28"/>
          <w:szCs w:val="28"/>
        </w:rPr>
      </w:pPr>
    </w:p>
    <w:p w:rsidR="008E5511" w:rsidRPr="008E5511" w:rsidRDefault="008E5511" w:rsidP="008E5511">
      <w:pPr>
        <w:spacing w:after="0" w:line="360" w:lineRule="auto"/>
        <w:ind w:firstLine="709"/>
        <w:jc w:val="right"/>
        <w:rPr>
          <w:rFonts w:ascii="Times New Roman" w:hAnsi="Times New Roman" w:cs="Times New Roman"/>
          <w:sz w:val="28"/>
          <w:szCs w:val="28"/>
        </w:rPr>
      </w:pPr>
      <w:r w:rsidRPr="008E5511">
        <w:rPr>
          <w:rFonts w:ascii="Times New Roman" w:hAnsi="Times New Roman" w:cs="Times New Roman"/>
          <w:sz w:val="28"/>
          <w:szCs w:val="28"/>
        </w:rPr>
        <w:t xml:space="preserve">Руководитель практики: </w:t>
      </w:r>
    </w:p>
    <w:p w:rsidR="008E5511" w:rsidRPr="008E5511" w:rsidRDefault="008E5511" w:rsidP="008E5511">
      <w:pPr>
        <w:spacing w:after="0" w:line="360" w:lineRule="auto"/>
        <w:ind w:firstLine="709"/>
        <w:jc w:val="right"/>
        <w:rPr>
          <w:rFonts w:ascii="Times New Roman" w:hAnsi="Times New Roman" w:cs="Times New Roman"/>
          <w:sz w:val="28"/>
          <w:szCs w:val="28"/>
        </w:rPr>
      </w:pPr>
      <w:r w:rsidRPr="008E5511">
        <w:rPr>
          <w:rFonts w:ascii="Times New Roman" w:hAnsi="Times New Roman" w:cs="Times New Roman"/>
          <w:sz w:val="28"/>
          <w:szCs w:val="28"/>
        </w:rPr>
        <w:t>«____» ____________ 202____г.</w:t>
      </w:r>
    </w:p>
    <w:p w:rsidR="008E5511" w:rsidRPr="008E5511" w:rsidRDefault="008E5511" w:rsidP="008E5511">
      <w:pPr>
        <w:spacing w:after="0" w:line="360" w:lineRule="auto"/>
        <w:ind w:firstLine="709"/>
        <w:jc w:val="right"/>
        <w:rPr>
          <w:rFonts w:ascii="Times New Roman" w:hAnsi="Times New Roman" w:cs="Times New Roman"/>
          <w:sz w:val="28"/>
          <w:szCs w:val="28"/>
        </w:rPr>
      </w:pPr>
    </w:p>
    <w:p w:rsidR="008E5511" w:rsidRPr="008E5511" w:rsidRDefault="008E5511" w:rsidP="008E5511">
      <w:pPr>
        <w:spacing w:after="0" w:line="360" w:lineRule="auto"/>
        <w:ind w:firstLine="709"/>
        <w:jc w:val="right"/>
        <w:rPr>
          <w:rFonts w:ascii="Times New Roman" w:hAnsi="Times New Roman" w:cs="Times New Roman"/>
          <w:sz w:val="28"/>
          <w:szCs w:val="28"/>
        </w:rPr>
      </w:pPr>
      <w:r w:rsidRPr="008E5511">
        <w:rPr>
          <w:rFonts w:ascii="Times New Roman" w:hAnsi="Times New Roman" w:cs="Times New Roman"/>
          <w:sz w:val="28"/>
          <w:szCs w:val="28"/>
        </w:rPr>
        <w:t xml:space="preserve">должность, ФИО, </w:t>
      </w:r>
    </w:p>
    <w:p w:rsidR="008E5511" w:rsidRPr="005453C1" w:rsidRDefault="005453C1" w:rsidP="008E5511">
      <w:pPr>
        <w:spacing w:after="0" w:line="360" w:lineRule="auto"/>
        <w:ind w:firstLine="709"/>
        <w:jc w:val="right"/>
        <w:rPr>
          <w:rFonts w:ascii="Times New Roman" w:hAnsi="Times New Roman" w:cs="Times New Roman"/>
          <w:b/>
          <w:color w:val="FF0000"/>
          <w:sz w:val="28"/>
          <w:szCs w:val="28"/>
        </w:rPr>
      </w:pPr>
      <w:r w:rsidRPr="005453C1">
        <w:rPr>
          <w:rFonts w:ascii="Times New Roman" w:hAnsi="Times New Roman" w:cs="Times New Roman"/>
          <w:b/>
          <w:color w:val="FF0000"/>
          <w:sz w:val="28"/>
          <w:szCs w:val="28"/>
        </w:rPr>
        <w:t>ПОДПИСЬ, ПЕЧАТЬ</w:t>
      </w:r>
    </w:p>
    <w:p w:rsidR="008E5511" w:rsidRDefault="008E5511" w:rsidP="006F5E8C">
      <w:pPr>
        <w:spacing w:after="0" w:line="360" w:lineRule="auto"/>
        <w:ind w:firstLine="709"/>
        <w:jc w:val="both"/>
        <w:rPr>
          <w:rFonts w:ascii="Times New Roman" w:hAnsi="Times New Roman" w:cs="Times New Roman"/>
          <w:sz w:val="28"/>
          <w:szCs w:val="28"/>
        </w:rPr>
      </w:pPr>
    </w:p>
    <w:p w:rsidR="003209E6" w:rsidRPr="006221F7" w:rsidRDefault="00C35CF1" w:rsidP="006221F7">
      <w:pPr>
        <w:pageBreakBefore/>
        <w:jc w:val="center"/>
        <w:rPr>
          <w:b/>
        </w:rPr>
      </w:pPr>
      <w:r w:rsidRPr="006221F7">
        <w:rPr>
          <w:rFonts w:ascii="Times New Roman" w:hAnsi="Times New Roman" w:cs="Times New Roman"/>
          <w:b/>
          <w:sz w:val="28"/>
          <w:szCs w:val="28"/>
        </w:rPr>
        <w:lastRenderedPageBreak/>
        <w:t>ПРИЛОЖЕНИ</w:t>
      </w:r>
      <w:bookmarkEnd w:id="9"/>
      <w:r w:rsidR="00FB0BA2" w:rsidRPr="006221F7">
        <w:rPr>
          <w:rFonts w:ascii="Times New Roman" w:hAnsi="Times New Roman" w:cs="Times New Roman"/>
          <w:b/>
          <w:sz w:val="28"/>
          <w:szCs w:val="28"/>
        </w:rPr>
        <w:t>Я</w:t>
      </w:r>
    </w:p>
    <w:p w:rsidR="005513F8" w:rsidRDefault="008F77A9" w:rsidP="008F77A9">
      <w:pPr>
        <w:jc w:val="center"/>
        <w:rPr>
          <w:rFonts w:ascii="Times New Roman" w:hAnsi="Times New Roman" w:cs="Times New Roman"/>
          <w:color w:val="FF0000"/>
          <w:sz w:val="24"/>
          <w:szCs w:val="24"/>
        </w:rPr>
      </w:pPr>
      <w:r w:rsidRPr="005453C1">
        <w:rPr>
          <w:rFonts w:ascii="Times New Roman" w:hAnsi="Times New Roman" w:cs="Times New Roman"/>
          <w:color w:val="FF0000"/>
          <w:sz w:val="24"/>
          <w:szCs w:val="24"/>
        </w:rPr>
        <w:t>(не менее 3 процессуальных документов</w:t>
      </w:r>
      <w:r w:rsidR="00BF5F9F" w:rsidRPr="005453C1">
        <w:rPr>
          <w:rFonts w:ascii="Times New Roman" w:hAnsi="Times New Roman" w:cs="Times New Roman"/>
          <w:color w:val="FF0000"/>
          <w:sz w:val="24"/>
          <w:szCs w:val="24"/>
        </w:rPr>
        <w:t>, не прикладывать незаполненные бланки процессуальных документов</w:t>
      </w:r>
      <w:r w:rsidRPr="005453C1">
        <w:rPr>
          <w:rFonts w:ascii="Times New Roman" w:hAnsi="Times New Roman" w:cs="Times New Roman"/>
          <w:color w:val="FF0000"/>
          <w:sz w:val="24"/>
          <w:szCs w:val="24"/>
        </w:rPr>
        <w:t>)</w:t>
      </w:r>
    </w:p>
    <w:p w:rsidR="005453C1" w:rsidRPr="005453C1" w:rsidRDefault="005453C1" w:rsidP="008F77A9">
      <w:pPr>
        <w:jc w:val="center"/>
        <w:rPr>
          <w:rFonts w:ascii="Times New Roman" w:hAnsi="Times New Roman" w:cs="Times New Roman"/>
          <w:color w:val="FF0000"/>
          <w:sz w:val="24"/>
          <w:szCs w:val="24"/>
        </w:rPr>
      </w:pPr>
    </w:p>
    <w:sectPr w:rsidR="005453C1" w:rsidRPr="005453C1" w:rsidSect="003209E6">
      <w:footerReference w:type="defaul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30" w:rsidRDefault="007D1830" w:rsidP="003209E6">
      <w:pPr>
        <w:spacing w:after="0" w:line="240" w:lineRule="auto"/>
      </w:pPr>
      <w:r>
        <w:separator/>
      </w:r>
    </w:p>
  </w:endnote>
  <w:endnote w:type="continuationSeparator" w:id="0">
    <w:p w:rsidR="007D1830" w:rsidRDefault="007D1830" w:rsidP="0032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3585"/>
      <w:docPartObj>
        <w:docPartGallery w:val="Page Numbers (Bottom of Page)"/>
        <w:docPartUnique/>
      </w:docPartObj>
    </w:sdtPr>
    <w:sdtEndPr>
      <w:rPr>
        <w:rFonts w:ascii="Times New Roman" w:hAnsi="Times New Roman" w:cs="Times New Roman"/>
      </w:rPr>
    </w:sdtEndPr>
    <w:sdtContent>
      <w:p w:rsidR="00BD23C3" w:rsidRPr="002121EE" w:rsidRDefault="00BD23C3">
        <w:pPr>
          <w:pStyle w:val="a5"/>
          <w:jc w:val="center"/>
          <w:rPr>
            <w:rFonts w:ascii="Times New Roman" w:hAnsi="Times New Roman" w:cs="Times New Roman"/>
          </w:rPr>
        </w:pPr>
        <w:r w:rsidRPr="002121EE">
          <w:rPr>
            <w:rFonts w:ascii="Times New Roman" w:hAnsi="Times New Roman" w:cs="Times New Roman"/>
          </w:rPr>
          <w:fldChar w:fldCharType="begin"/>
        </w:r>
        <w:r w:rsidRPr="002121EE">
          <w:rPr>
            <w:rFonts w:ascii="Times New Roman" w:hAnsi="Times New Roman" w:cs="Times New Roman"/>
          </w:rPr>
          <w:instrText xml:space="preserve"> PAGE   \* MERGEFORMAT </w:instrText>
        </w:r>
        <w:r w:rsidRPr="002121EE">
          <w:rPr>
            <w:rFonts w:ascii="Times New Roman" w:hAnsi="Times New Roman" w:cs="Times New Roman"/>
          </w:rPr>
          <w:fldChar w:fldCharType="separate"/>
        </w:r>
        <w:r w:rsidR="00593107">
          <w:rPr>
            <w:rFonts w:ascii="Times New Roman" w:hAnsi="Times New Roman" w:cs="Times New Roman"/>
            <w:noProof/>
          </w:rPr>
          <w:t>15</w:t>
        </w:r>
        <w:r w:rsidRPr="002121EE">
          <w:rPr>
            <w:rFonts w:ascii="Times New Roman" w:hAnsi="Times New Roman" w:cs="Times New Roman"/>
            <w:noProof/>
          </w:rPr>
          <w:fldChar w:fldCharType="end"/>
        </w:r>
      </w:p>
    </w:sdtContent>
  </w:sdt>
  <w:p w:rsidR="00BD23C3" w:rsidRDefault="00BD23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0224"/>
      <w:docPartObj>
        <w:docPartGallery w:val="Page Numbers (Bottom of Page)"/>
        <w:docPartUnique/>
      </w:docPartObj>
    </w:sdtPr>
    <w:sdtEndPr/>
    <w:sdtContent>
      <w:p w:rsidR="00BD23C3" w:rsidRDefault="00BD23C3">
        <w:pPr>
          <w:pStyle w:val="a5"/>
          <w:jc w:val="center"/>
        </w:pPr>
        <w:r>
          <w:fldChar w:fldCharType="begin"/>
        </w:r>
        <w:r>
          <w:instrText>PAGE   \* MERGEFORMAT</w:instrText>
        </w:r>
        <w:r>
          <w:fldChar w:fldCharType="separate"/>
        </w:r>
        <w:r w:rsidR="00593107">
          <w:rPr>
            <w:noProof/>
          </w:rPr>
          <w:t>1</w:t>
        </w:r>
        <w:r>
          <w:fldChar w:fldCharType="end"/>
        </w:r>
      </w:p>
    </w:sdtContent>
  </w:sdt>
  <w:p w:rsidR="00BD23C3" w:rsidRDefault="00BD23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30" w:rsidRDefault="007D1830" w:rsidP="003209E6">
      <w:pPr>
        <w:spacing w:after="0" w:line="240" w:lineRule="auto"/>
      </w:pPr>
      <w:r>
        <w:separator/>
      </w:r>
    </w:p>
  </w:footnote>
  <w:footnote w:type="continuationSeparator" w:id="0">
    <w:p w:rsidR="007D1830" w:rsidRDefault="007D1830" w:rsidP="00320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58CA"/>
    <w:multiLevelType w:val="multilevel"/>
    <w:tmpl w:val="EE30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D2139"/>
    <w:multiLevelType w:val="hybridMultilevel"/>
    <w:tmpl w:val="8FBEF208"/>
    <w:lvl w:ilvl="0" w:tplc="2D52EA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63DF6"/>
    <w:multiLevelType w:val="hybridMultilevel"/>
    <w:tmpl w:val="A6CEA406"/>
    <w:lvl w:ilvl="0" w:tplc="F11668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57806"/>
    <w:multiLevelType w:val="hybridMultilevel"/>
    <w:tmpl w:val="67CA23A2"/>
    <w:lvl w:ilvl="0" w:tplc="1A4C5FE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0C58398B"/>
    <w:multiLevelType w:val="hybridMultilevel"/>
    <w:tmpl w:val="9BA21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E64EFA"/>
    <w:multiLevelType w:val="hybridMultilevel"/>
    <w:tmpl w:val="2E560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A96C81"/>
    <w:multiLevelType w:val="hybridMultilevel"/>
    <w:tmpl w:val="84A068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A06D4B"/>
    <w:multiLevelType w:val="multilevel"/>
    <w:tmpl w:val="AE4638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6B84000"/>
    <w:multiLevelType w:val="hybridMultilevel"/>
    <w:tmpl w:val="4FDE4F2A"/>
    <w:lvl w:ilvl="0" w:tplc="843670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010E7"/>
    <w:multiLevelType w:val="hybridMultilevel"/>
    <w:tmpl w:val="2D44F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40642"/>
    <w:multiLevelType w:val="hybridMultilevel"/>
    <w:tmpl w:val="93BA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96FC8"/>
    <w:multiLevelType w:val="hybridMultilevel"/>
    <w:tmpl w:val="5498B7D0"/>
    <w:lvl w:ilvl="0" w:tplc="2D52EA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8217F6"/>
    <w:multiLevelType w:val="hybridMultilevel"/>
    <w:tmpl w:val="3612DDF2"/>
    <w:lvl w:ilvl="0" w:tplc="8A48882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22D6F"/>
    <w:multiLevelType w:val="hybridMultilevel"/>
    <w:tmpl w:val="2CFAC36E"/>
    <w:lvl w:ilvl="0" w:tplc="C66CD2D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AB0443"/>
    <w:multiLevelType w:val="hybridMultilevel"/>
    <w:tmpl w:val="889AEAE2"/>
    <w:lvl w:ilvl="0" w:tplc="DD269A5C">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5873B0"/>
    <w:multiLevelType w:val="hybridMultilevel"/>
    <w:tmpl w:val="F8FA4256"/>
    <w:lvl w:ilvl="0" w:tplc="2D52EA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550CAE"/>
    <w:multiLevelType w:val="multilevel"/>
    <w:tmpl w:val="1C3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460149"/>
    <w:multiLevelType w:val="multilevel"/>
    <w:tmpl w:val="F28EDFD8"/>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246B62"/>
    <w:multiLevelType w:val="hybridMultilevel"/>
    <w:tmpl w:val="C8FE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E721F"/>
    <w:multiLevelType w:val="hybridMultilevel"/>
    <w:tmpl w:val="C56665D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B234975"/>
    <w:multiLevelType w:val="hybridMultilevel"/>
    <w:tmpl w:val="BD5E489C"/>
    <w:lvl w:ilvl="0" w:tplc="5C128FC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D7A0CA6"/>
    <w:multiLevelType w:val="hybridMultilevel"/>
    <w:tmpl w:val="EE4C8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AA0A6A"/>
    <w:multiLevelType w:val="multilevel"/>
    <w:tmpl w:val="706EB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E3028A"/>
    <w:multiLevelType w:val="hybridMultilevel"/>
    <w:tmpl w:val="6964A638"/>
    <w:lvl w:ilvl="0" w:tplc="2A78975A">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C3222"/>
    <w:multiLevelType w:val="hybridMultilevel"/>
    <w:tmpl w:val="04441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0279B"/>
    <w:multiLevelType w:val="multilevel"/>
    <w:tmpl w:val="4F6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1564D4"/>
    <w:multiLevelType w:val="hybridMultilevel"/>
    <w:tmpl w:val="27649620"/>
    <w:lvl w:ilvl="0" w:tplc="9D6E2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230CAD"/>
    <w:multiLevelType w:val="hybridMultilevel"/>
    <w:tmpl w:val="A85A3590"/>
    <w:lvl w:ilvl="0" w:tplc="E17E2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593C84"/>
    <w:multiLevelType w:val="multilevel"/>
    <w:tmpl w:val="B1E6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F4069B"/>
    <w:multiLevelType w:val="hybridMultilevel"/>
    <w:tmpl w:val="889AEAE2"/>
    <w:lvl w:ilvl="0" w:tplc="DD269A5C">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9D4598"/>
    <w:multiLevelType w:val="multilevel"/>
    <w:tmpl w:val="3FC8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EA5CBC"/>
    <w:multiLevelType w:val="hybridMultilevel"/>
    <w:tmpl w:val="E15E9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677959"/>
    <w:multiLevelType w:val="multilevel"/>
    <w:tmpl w:val="DD827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F12337E"/>
    <w:multiLevelType w:val="hybridMultilevel"/>
    <w:tmpl w:val="720E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19"/>
  </w:num>
  <w:num w:numId="6">
    <w:abstractNumId w:val="24"/>
  </w:num>
  <w:num w:numId="7">
    <w:abstractNumId w:val="33"/>
  </w:num>
  <w:num w:numId="8">
    <w:abstractNumId w:val="18"/>
  </w:num>
  <w:num w:numId="9">
    <w:abstractNumId w:val="23"/>
  </w:num>
  <w:num w:numId="10">
    <w:abstractNumId w:val="15"/>
  </w:num>
  <w:num w:numId="11">
    <w:abstractNumId w:val="11"/>
  </w:num>
  <w:num w:numId="12">
    <w:abstractNumId w:val="10"/>
  </w:num>
  <w:num w:numId="13">
    <w:abstractNumId w:val="2"/>
  </w:num>
  <w:num w:numId="14">
    <w:abstractNumId w:val="9"/>
  </w:num>
  <w:num w:numId="15">
    <w:abstractNumId w:val="21"/>
  </w:num>
  <w:num w:numId="16">
    <w:abstractNumId w:val="31"/>
  </w:num>
  <w:num w:numId="17">
    <w:abstractNumId w:val="16"/>
  </w:num>
  <w:num w:numId="18">
    <w:abstractNumId w:val="25"/>
  </w:num>
  <w:num w:numId="19">
    <w:abstractNumId w:val="28"/>
  </w:num>
  <w:num w:numId="20">
    <w:abstractNumId w:val="22"/>
  </w:num>
  <w:num w:numId="21">
    <w:abstractNumId w:val="32"/>
  </w:num>
  <w:num w:numId="22">
    <w:abstractNumId w:val="7"/>
  </w:num>
  <w:num w:numId="23">
    <w:abstractNumId w:val="20"/>
  </w:num>
  <w:num w:numId="24">
    <w:abstractNumId w:val="12"/>
  </w:num>
  <w:num w:numId="25">
    <w:abstractNumId w:val="3"/>
  </w:num>
  <w:num w:numId="26">
    <w:abstractNumId w:val="27"/>
  </w:num>
  <w:num w:numId="27">
    <w:abstractNumId w:val="26"/>
  </w:num>
  <w:num w:numId="28">
    <w:abstractNumId w:val="8"/>
  </w:num>
  <w:num w:numId="29">
    <w:abstractNumId w:val="17"/>
  </w:num>
  <w:num w:numId="30">
    <w:abstractNumId w:val="30"/>
  </w:num>
  <w:num w:numId="31">
    <w:abstractNumId w:val="0"/>
  </w:num>
  <w:num w:numId="32">
    <w:abstractNumId w:val="29"/>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09E6"/>
    <w:rsid w:val="00024B6F"/>
    <w:rsid w:val="00052CD2"/>
    <w:rsid w:val="00055DFC"/>
    <w:rsid w:val="00065641"/>
    <w:rsid w:val="0007749D"/>
    <w:rsid w:val="000815C2"/>
    <w:rsid w:val="00084F98"/>
    <w:rsid w:val="000A30F3"/>
    <w:rsid w:val="000A7A04"/>
    <w:rsid w:val="000A7F8C"/>
    <w:rsid w:val="000B736E"/>
    <w:rsid w:val="00114E88"/>
    <w:rsid w:val="00123A1C"/>
    <w:rsid w:val="001759BF"/>
    <w:rsid w:val="002121EE"/>
    <w:rsid w:val="0021531B"/>
    <w:rsid w:val="0025691A"/>
    <w:rsid w:val="002642F1"/>
    <w:rsid w:val="002666E6"/>
    <w:rsid w:val="002860B2"/>
    <w:rsid w:val="00297972"/>
    <w:rsid w:val="002E7F32"/>
    <w:rsid w:val="002F0904"/>
    <w:rsid w:val="002F7619"/>
    <w:rsid w:val="003147CA"/>
    <w:rsid w:val="003209E6"/>
    <w:rsid w:val="003453A8"/>
    <w:rsid w:val="00393B4C"/>
    <w:rsid w:val="003E02BA"/>
    <w:rsid w:val="00450C93"/>
    <w:rsid w:val="0045367B"/>
    <w:rsid w:val="004852F2"/>
    <w:rsid w:val="004D5E5A"/>
    <w:rsid w:val="004E4FB3"/>
    <w:rsid w:val="00501BD6"/>
    <w:rsid w:val="00510DD0"/>
    <w:rsid w:val="005453C1"/>
    <w:rsid w:val="005513F8"/>
    <w:rsid w:val="00583A6E"/>
    <w:rsid w:val="00593107"/>
    <w:rsid w:val="005C49DB"/>
    <w:rsid w:val="005F4440"/>
    <w:rsid w:val="006040A2"/>
    <w:rsid w:val="006221F7"/>
    <w:rsid w:val="00622C17"/>
    <w:rsid w:val="00633258"/>
    <w:rsid w:val="006429A4"/>
    <w:rsid w:val="00671288"/>
    <w:rsid w:val="00680FE8"/>
    <w:rsid w:val="006A61AF"/>
    <w:rsid w:val="006F32BA"/>
    <w:rsid w:val="006F5E8C"/>
    <w:rsid w:val="00714200"/>
    <w:rsid w:val="00720434"/>
    <w:rsid w:val="0074049E"/>
    <w:rsid w:val="007472C1"/>
    <w:rsid w:val="00762E80"/>
    <w:rsid w:val="007A4C69"/>
    <w:rsid w:val="007B56D2"/>
    <w:rsid w:val="007D1830"/>
    <w:rsid w:val="007E4CA5"/>
    <w:rsid w:val="00843DEC"/>
    <w:rsid w:val="008501AC"/>
    <w:rsid w:val="00851B6B"/>
    <w:rsid w:val="0085322F"/>
    <w:rsid w:val="00886E27"/>
    <w:rsid w:val="008A17C1"/>
    <w:rsid w:val="008E5511"/>
    <w:rsid w:val="008F77A9"/>
    <w:rsid w:val="0097532E"/>
    <w:rsid w:val="009A07F1"/>
    <w:rsid w:val="009B72E4"/>
    <w:rsid w:val="009D04EE"/>
    <w:rsid w:val="009F522B"/>
    <w:rsid w:val="00A22717"/>
    <w:rsid w:val="00AA0146"/>
    <w:rsid w:val="00AF102A"/>
    <w:rsid w:val="00AF4F67"/>
    <w:rsid w:val="00B01683"/>
    <w:rsid w:val="00B074CB"/>
    <w:rsid w:val="00B1322D"/>
    <w:rsid w:val="00B54A3B"/>
    <w:rsid w:val="00BD23C3"/>
    <w:rsid w:val="00BF5F9F"/>
    <w:rsid w:val="00C35CF1"/>
    <w:rsid w:val="00C422FB"/>
    <w:rsid w:val="00CA5E6F"/>
    <w:rsid w:val="00CC5294"/>
    <w:rsid w:val="00CF33D5"/>
    <w:rsid w:val="00D31F24"/>
    <w:rsid w:val="00D32A69"/>
    <w:rsid w:val="00D6254E"/>
    <w:rsid w:val="00D636B4"/>
    <w:rsid w:val="00D96160"/>
    <w:rsid w:val="00DF6A21"/>
    <w:rsid w:val="00E179CB"/>
    <w:rsid w:val="00E21ECC"/>
    <w:rsid w:val="00E33B61"/>
    <w:rsid w:val="00E4640D"/>
    <w:rsid w:val="00E53C68"/>
    <w:rsid w:val="00F83087"/>
    <w:rsid w:val="00FA33CE"/>
    <w:rsid w:val="00FB0BA2"/>
    <w:rsid w:val="00FD2AF5"/>
    <w:rsid w:val="00FE26D1"/>
    <w:rsid w:val="00FF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E44EB-1233-4CF7-BDEF-AEC9CA80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AF5"/>
  </w:style>
  <w:style w:type="paragraph" w:styleId="1">
    <w:name w:val="heading 1"/>
    <w:basedOn w:val="a"/>
    <w:link w:val="10"/>
    <w:uiPriority w:val="9"/>
    <w:qFormat/>
    <w:rsid w:val="00E179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753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532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D5E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9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9E6"/>
  </w:style>
  <w:style w:type="paragraph" w:styleId="a5">
    <w:name w:val="footer"/>
    <w:basedOn w:val="a"/>
    <w:link w:val="a6"/>
    <w:uiPriority w:val="99"/>
    <w:unhideWhenUsed/>
    <w:rsid w:val="003209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09E6"/>
  </w:style>
  <w:style w:type="paragraph" w:customStyle="1" w:styleId="western">
    <w:name w:val="western"/>
    <w:basedOn w:val="a"/>
    <w:uiPriority w:val="99"/>
    <w:rsid w:val="003209E6"/>
    <w:pPr>
      <w:autoSpaceDE w:val="0"/>
      <w:autoSpaceDN w:val="0"/>
      <w:adjustRightInd w:val="0"/>
      <w:spacing w:before="100" w:after="100" w:line="240" w:lineRule="auto"/>
    </w:pPr>
    <w:rPr>
      <w:rFonts w:ascii="Times New Roman" w:eastAsia="Times New Roman" w:hAnsi="Times New Roman" w:cs="Times New Roman"/>
      <w:sz w:val="24"/>
      <w:szCs w:val="24"/>
    </w:rPr>
  </w:style>
  <w:style w:type="character" w:customStyle="1" w:styleId="highlight">
    <w:name w:val="highlight"/>
    <w:uiPriority w:val="99"/>
    <w:rsid w:val="003209E6"/>
    <w:rPr>
      <w:rFonts w:ascii="Arial" w:hAnsi="Arial" w:cs="Arial"/>
      <w:lang w:val="ru-RU"/>
    </w:rPr>
  </w:style>
  <w:style w:type="paragraph" w:styleId="a7">
    <w:name w:val="Balloon Text"/>
    <w:basedOn w:val="a"/>
    <w:link w:val="a8"/>
    <w:uiPriority w:val="99"/>
    <w:semiHidden/>
    <w:unhideWhenUsed/>
    <w:rsid w:val="003209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09E6"/>
    <w:rPr>
      <w:rFonts w:ascii="Tahoma" w:hAnsi="Tahoma" w:cs="Tahoma"/>
      <w:sz w:val="16"/>
      <w:szCs w:val="16"/>
    </w:rPr>
  </w:style>
  <w:style w:type="paragraph" w:styleId="a9">
    <w:name w:val="List Paragraph"/>
    <w:basedOn w:val="a"/>
    <w:uiPriority w:val="34"/>
    <w:qFormat/>
    <w:rsid w:val="009F522B"/>
    <w:pPr>
      <w:ind w:left="720"/>
      <w:contextualSpacing/>
    </w:pPr>
    <w:rPr>
      <w:rFonts w:eastAsiaTheme="minorHAnsi"/>
      <w:lang w:eastAsia="en-US"/>
    </w:rPr>
  </w:style>
  <w:style w:type="character" w:styleId="aa">
    <w:name w:val="Hyperlink"/>
    <w:basedOn w:val="a0"/>
    <w:uiPriority w:val="99"/>
    <w:unhideWhenUsed/>
    <w:rsid w:val="009F522B"/>
    <w:rPr>
      <w:color w:val="0000FF" w:themeColor="hyperlink"/>
      <w:u w:val="single"/>
    </w:rPr>
  </w:style>
  <w:style w:type="paragraph" w:styleId="ab">
    <w:name w:val="Normal (Web)"/>
    <w:basedOn w:val="a"/>
    <w:uiPriority w:val="99"/>
    <w:unhideWhenUsed/>
    <w:rsid w:val="00747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179CB"/>
    <w:rPr>
      <w:rFonts w:ascii="Times New Roman" w:eastAsia="Times New Roman" w:hAnsi="Times New Roman" w:cs="Times New Roman"/>
      <w:b/>
      <w:bCs/>
      <w:kern w:val="36"/>
      <w:sz w:val="48"/>
      <w:szCs w:val="48"/>
    </w:rPr>
  </w:style>
  <w:style w:type="paragraph" w:customStyle="1" w:styleId="ConsPlusNormal">
    <w:name w:val="ConsPlusNormal"/>
    <w:rsid w:val="004D5E5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4D5E5A"/>
    <w:pPr>
      <w:widowControl w:val="0"/>
      <w:autoSpaceDE w:val="0"/>
      <w:autoSpaceDN w:val="0"/>
      <w:adjustRightInd w:val="0"/>
      <w:spacing w:after="0" w:line="240" w:lineRule="auto"/>
    </w:pPr>
    <w:rPr>
      <w:rFonts w:ascii="Courier New" w:hAnsi="Courier New" w:cs="Courier New"/>
      <w:sz w:val="20"/>
      <w:szCs w:val="20"/>
    </w:rPr>
  </w:style>
  <w:style w:type="character" w:customStyle="1" w:styleId="70">
    <w:name w:val="Заголовок 7 Знак"/>
    <w:basedOn w:val="a0"/>
    <w:link w:val="7"/>
    <w:uiPriority w:val="9"/>
    <w:semiHidden/>
    <w:rsid w:val="004D5E5A"/>
    <w:rPr>
      <w:rFonts w:asciiTheme="majorHAnsi" w:eastAsiaTheme="majorEastAsia" w:hAnsiTheme="majorHAnsi" w:cstheme="majorBidi"/>
      <w:i/>
      <w:iCs/>
      <w:color w:val="404040" w:themeColor="text1" w:themeTint="BF"/>
    </w:rPr>
  </w:style>
  <w:style w:type="paragraph" w:styleId="31">
    <w:name w:val="Body Text Indent 3"/>
    <w:basedOn w:val="a"/>
    <w:link w:val="32"/>
    <w:rsid w:val="004D5E5A"/>
    <w:pPr>
      <w:shd w:val="clear" w:color="auto" w:fill="FFFFFF"/>
      <w:tabs>
        <w:tab w:val="left" w:pos="864"/>
      </w:tabs>
      <w:spacing w:after="0" w:line="220" w:lineRule="exact"/>
      <w:ind w:firstLine="284"/>
      <w:jc w:val="both"/>
    </w:pPr>
    <w:rPr>
      <w:rFonts w:ascii="Times New Roman" w:eastAsia="Times New Roman" w:hAnsi="Times New Roman" w:cs="Times New Roman"/>
      <w:bCs/>
      <w:szCs w:val="24"/>
    </w:rPr>
  </w:style>
  <w:style w:type="character" w:customStyle="1" w:styleId="32">
    <w:name w:val="Основной текст с отступом 3 Знак"/>
    <w:basedOn w:val="a0"/>
    <w:link w:val="31"/>
    <w:rsid w:val="004D5E5A"/>
    <w:rPr>
      <w:rFonts w:ascii="Times New Roman" w:eastAsia="Times New Roman" w:hAnsi="Times New Roman" w:cs="Times New Roman"/>
      <w:bCs/>
      <w:szCs w:val="24"/>
      <w:shd w:val="clear" w:color="auto" w:fill="FFFFFF"/>
    </w:rPr>
  </w:style>
  <w:style w:type="character" w:customStyle="1" w:styleId="UnresolvedMention">
    <w:name w:val="Unresolved Mention"/>
    <w:basedOn w:val="a0"/>
    <w:uiPriority w:val="99"/>
    <w:semiHidden/>
    <w:unhideWhenUsed/>
    <w:rsid w:val="0025691A"/>
    <w:rPr>
      <w:color w:val="605E5C"/>
      <w:shd w:val="clear" w:color="auto" w:fill="E1DFDD"/>
    </w:rPr>
  </w:style>
  <w:style w:type="table" w:styleId="ac">
    <w:name w:val="Table Grid"/>
    <w:basedOn w:val="a1"/>
    <w:uiPriority w:val="59"/>
    <w:rsid w:val="00622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B01683"/>
    <w:rPr>
      <w:i/>
      <w:iCs/>
    </w:rPr>
  </w:style>
  <w:style w:type="character" w:styleId="ae">
    <w:name w:val="Strong"/>
    <w:basedOn w:val="a0"/>
    <w:uiPriority w:val="22"/>
    <w:qFormat/>
    <w:rsid w:val="00B01683"/>
    <w:rPr>
      <w:b/>
      <w:bCs/>
    </w:rPr>
  </w:style>
  <w:style w:type="character" w:customStyle="1" w:styleId="blk">
    <w:name w:val="blk"/>
    <w:basedOn w:val="a0"/>
    <w:rsid w:val="001759BF"/>
  </w:style>
  <w:style w:type="character" w:customStyle="1" w:styleId="20">
    <w:name w:val="Заголовок 2 Знак"/>
    <w:basedOn w:val="a0"/>
    <w:link w:val="2"/>
    <w:uiPriority w:val="9"/>
    <w:semiHidden/>
    <w:rsid w:val="009753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532E"/>
    <w:rPr>
      <w:rFonts w:asciiTheme="majorHAnsi" w:eastAsiaTheme="majorEastAsia" w:hAnsiTheme="majorHAnsi" w:cstheme="majorBidi"/>
      <w:b/>
      <w:bCs/>
      <w:color w:val="4F81BD" w:themeColor="accent1"/>
    </w:rPr>
  </w:style>
  <w:style w:type="paragraph" w:customStyle="1" w:styleId="Default">
    <w:name w:val="Default"/>
    <w:rsid w:val="00055DF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578">
      <w:bodyDiv w:val="1"/>
      <w:marLeft w:val="0"/>
      <w:marRight w:val="0"/>
      <w:marTop w:val="0"/>
      <w:marBottom w:val="0"/>
      <w:divBdr>
        <w:top w:val="none" w:sz="0" w:space="0" w:color="auto"/>
        <w:left w:val="none" w:sz="0" w:space="0" w:color="auto"/>
        <w:bottom w:val="none" w:sz="0" w:space="0" w:color="auto"/>
        <w:right w:val="none" w:sz="0" w:space="0" w:color="auto"/>
      </w:divBdr>
      <w:divsChild>
        <w:div w:id="1512990157">
          <w:marLeft w:val="0"/>
          <w:marRight w:val="0"/>
          <w:marTop w:val="192"/>
          <w:marBottom w:val="0"/>
          <w:divBdr>
            <w:top w:val="none" w:sz="0" w:space="0" w:color="auto"/>
            <w:left w:val="none" w:sz="0" w:space="0" w:color="auto"/>
            <w:bottom w:val="none" w:sz="0" w:space="0" w:color="auto"/>
            <w:right w:val="none" w:sz="0" w:space="0" w:color="auto"/>
          </w:divBdr>
        </w:div>
        <w:div w:id="277220780">
          <w:marLeft w:val="0"/>
          <w:marRight w:val="0"/>
          <w:marTop w:val="192"/>
          <w:marBottom w:val="0"/>
          <w:divBdr>
            <w:top w:val="none" w:sz="0" w:space="0" w:color="auto"/>
            <w:left w:val="none" w:sz="0" w:space="0" w:color="auto"/>
            <w:bottom w:val="none" w:sz="0" w:space="0" w:color="auto"/>
            <w:right w:val="none" w:sz="0" w:space="0" w:color="auto"/>
          </w:divBdr>
        </w:div>
      </w:divsChild>
    </w:div>
    <w:div w:id="167523318">
      <w:bodyDiv w:val="1"/>
      <w:marLeft w:val="0"/>
      <w:marRight w:val="0"/>
      <w:marTop w:val="0"/>
      <w:marBottom w:val="0"/>
      <w:divBdr>
        <w:top w:val="none" w:sz="0" w:space="0" w:color="auto"/>
        <w:left w:val="none" w:sz="0" w:space="0" w:color="auto"/>
        <w:bottom w:val="none" w:sz="0" w:space="0" w:color="auto"/>
        <w:right w:val="none" w:sz="0" w:space="0" w:color="auto"/>
      </w:divBdr>
    </w:div>
    <w:div w:id="174267150">
      <w:bodyDiv w:val="1"/>
      <w:marLeft w:val="0"/>
      <w:marRight w:val="0"/>
      <w:marTop w:val="0"/>
      <w:marBottom w:val="0"/>
      <w:divBdr>
        <w:top w:val="none" w:sz="0" w:space="0" w:color="auto"/>
        <w:left w:val="none" w:sz="0" w:space="0" w:color="auto"/>
        <w:bottom w:val="none" w:sz="0" w:space="0" w:color="auto"/>
        <w:right w:val="none" w:sz="0" w:space="0" w:color="auto"/>
      </w:divBdr>
    </w:div>
    <w:div w:id="357852847">
      <w:bodyDiv w:val="1"/>
      <w:marLeft w:val="0"/>
      <w:marRight w:val="0"/>
      <w:marTop w:val="0"/>
      <w:marBottom w:val="0"/>
      <w:divBdr>
        <w:top w:val="none" w:sz="0" w:space="0" w:color="auto"/>
        <w:left w:val="none" w:sz="0" w:space="0" w:color="auto"/>
        <w:bottom w:val="none" w:sz="0" w:space="0" w:color="auto"/>
        <w:right w:val="none" w:sz="0" w:space="0" w:color="auto"/>
      </w:divBdr>
    </w:div>
    <w:div w:id="415638507">
      <w:bodyDiv w:val="1"/>
      <w:marLeft w:val="0"/>
      <w:marRight w:val="0"/>
      <w:marTop w:val="0"/>
      <w:marBottom w:val="0"/>
      <w:divBdr>
        <w:top w:val="none" w:sz="0" w:space="0" w:color="auto"/>
        <w:left w:val="none" w:sz="0" w:space="0" w:color="auto"/>
        <w:bottom w:val="none" w:sz="0" w:space="0" w:color="auto"/>
        <w:right w:val="none" w:sz="0" w:space="0" w:color="auto"/>
      </w:divBdr>
    </w:div>
    <w:div w:id="418790934">
      <w:bodyDiv w:val="1"/>
      <w:marLeft w:val="0"/>
      <w:marRight w:val="0"/>
      <w:marTop w:val="0"/>
      <w:marBottom w:val="0"/>
      <w:divBdr>
        <w:top w:val="none" w:sz="0" w:space="0" w:color="auto"/>
        <w:left w:val="none" w:sz="0" w:space="0" w:color="auto"/>
        <w:bottom w:val="none" w:sz="0" w:space="0" w:color="auto"/>
        <w:right w:val="none" w:sz="0" w:space="0" w:color="auto"/>
      </w:divBdr>
      <w:divsChild>
        <w:div w:id="1676153097">
          <w:marLeft w:val="0"/>
          <w:marRight w:val="0"/>
          <w:marTop w:val="0"/>
          <w:marBottom w:val="0"/>
          <w:divBdr>
            <w:top w:val="none" w:sz="0" w:space="0" w:color="auto"/>
            <w:left w:val="none" w:sz="0" w:space="0" w:color="auto"/>
            <w:bottom w:val="none" w:sz="0" w:space="0" w:color="auto"/>
            <w:right w:val="none" w:sz="0" w:space="0" w:color="auto"/>
          </w:divBdr>
          <w:divsChild>
            <w:div w:id="308481857">
              <w:marLeft w:val="0"/>
              <w:marRight w:val="0"/>
              <w:marTop w:val="0"/>
              <w:marBottom w:val="0"/>
              <w:divBdr>
                <w:top w:val="none" w:sz="0" w:space="0" w:color="auto"/>
                <w:left w:val="none" w:sz="0" w:space="0" w:color="auto"/>
                <w:bottom w:val="none" w:sz="0" w:space="0" w:color="auto"/>
                <w:right w:val="none" w:sz="0" w:space="0" w:color="auto"/>
              </w:divBdr>
            </w:div>
            <w:div w:id="725954643">
              <w:marLeft w:val="0"/>
              <w:marRight w:val="0"/>
              <w:marTop w:val="0"/>
              <w:marBottom w:val="0"/>
              <w:divBdr>
                <w:top w:val="none" w:sz="0" w:space="0" w:color="auto"/>
                <w:left w:val="none" w:sz="0" w:space="0" w:color="auto"/>
                <w:bottom w:val="none" w:sz="0" w:space="0" w:color="auto"/>
                <w:right w:val="none" w:sz="0" w:space="0" w:color="auto"/>
              </w:divBdr>
            </w:div>
            <w:div w:id="8334763">
              <w:marLeft w:val="0"/>
              <w:marRight w:val="0"/>
              <w:marTop w:val="0"/>
              <w:marBottom w:val="0"/>
              <w:divBdr>
                <w:top w:val="none" w:sz="0" w:space="0" w:color="auto"/>
                <w:left w:val="none" w:sz="0" w:space="0" w:color="auto"/>
                <w:bottom w:val="none" w:sz="0" w:space="0" w:color="auto"/>
                <w:right w:val="none" w:sz="0" w:space="0" w:color="auto"/>
              </w:divBdr>
            </w:div>
            <w:div w:id="21111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5279">
      <w:bodyDiv w:val="1"/>
      <w:marLeft w:val="0"/>
      <w:marRight w:val="0"/>
      <w:marTop w:val="0"/>
      <w:marBottom w:val="0"/>
      <w:divBdr>
        <w:top w:val="none" w:sz="0" w:space="0" w:color="auto"/>
        <w:left w:val="none" w:sz="0" w:space="0" w:color="auto"/>
        <w:bottom w:val="none" w:sz="0" w:space="0" w:color="auto"/>
        <w:right w:val="none" w:sz="0" w:space="0" w:color="auto"/>
      </w:divBdr>
    </w:div>
    <w:div w:id="613632684">
      <w:bodyDiv w:val="1"/>
      <w:marLeft w:val="0"/>
      <w:marRight w:val="0"/>
      <w:marTop w:val="0"/>
      <w:marBottom w:val="0"/>
      <w:divBdr>
        <w:top w:val="none" w:sz="0" w:space="0" w:color="auto"/>
        <w:left w:val="none" w:sz="0" w:space="0" w:color="auto"/>
        <w:bottom w:val="none" w:sz="0" w:space="0" w:color="auto"/>
        <w:right w:val="none" w:sz="0" w:space="0" w:color="auto"/>
      </w:divBdr>
      <w:divsChild>
        <w:div w:id="1595934936">
          <w:marLeft w:val="0"/>
          <w:marRight w:val="0"/>
          <w:marTop w:val="192"/>
          <w:marBottom w:val="0"/>
          <w:divBdr>
            <w:top w:val="none" w:sz="0" w:space="0" w:color="auto"/>
            <w:left w:val="none" w:sz="0" w:space="0" w:color="auto"/>
            <w:bottom w:val="none" w:sz="0" w:space="0" w:color="auto"/>
            <w:right w:val="none" w:sz="0" w:space="0" w:color="auto"/>
          </w:divBdr>
        </w:div>
        <w:div w:id="1382048480">
          <w:marLeft w:val="0"/>
          <w:marRight w:val="0"/>
          <w:marTop w:val="192"/>
          <w:marBottom w:val="0"/>
          <w:divBdr>
            <w:top w:val="none" w:sz="0" w:space="0" w:color="auto"/>
            <w:left w:val="none" w:sz="0" w:space="0" w:color="auto"/>
            <w:bottom w:val="none" w:sz="0" w:space="0" w:color="auto"/>
            <w:right w:val="none" w:sz="0" w:space="0" w:color="auto"/>
          </w:divBdr>
        </w:div>
        <w:div w:id="1396587845">
          <w:marLeft w:val="0"/>
          <w:marRight w:val="0"/>
          <w:marTop w:val="192"/>
          <w:marBottom w:val="0"/>
          <w:divBdr>
            <w:top w:val="none" w:sz="0" w:space="0" w:color="auto"/>
            <w:left w:val="none" w:sz="0" w:space="0" w:color="auto"/>
            <w:bottom w:val="none" w:sz="0" w:space="0" w:color="auto"/>
            <w:right w:val="none" w:sz="0" w:space="0" w:color="auto"/>
          </w:divBdr>
        </w:div>
        <w:div w:id="732511451">
          <w:marLeft w:val="0"/>
          <w:marRight w:val="0"/>
          <w:marTop w:val="192"/>
          <w:marBottom w:val="0"/>
          <w:divBdr>
            <w:top w:val="none" w:sz="0" w:space="0" w:color="auto"/>
            <w:left w:val="none" w:sz="0" w:space="0" w:color="auto"/>
            <w:bottom w:val="none" w:sz="0" w:space="0" w:color="auto"/>
            <w:right w:val="none" w:sz="0" w:space="0" w:color="auto"/>
          </w:divBdr>
        </w:div>
        <w:div w:id="227420603">
          <w:marLeft w:val="0"/>
          <w:marRight w:val="0"/>
          <w:marTop w:val="0"/>
          <w:marBottom w:val="0"/>
          <w:divBdr>
            <w:top w:val="none" w:sz="0" w:space="0" w:color="auto"/>
            <w:left w:val="none" w:sz="0" w:space="0" w:color="auto"/>
            <w:bottom w:val="none" w:sz="0" w:space="0" w:color="auto"/>
            <w:right w:val="none" w:sz="0" w:space="0" w:color="auto"/>
          </w:divBdr>
          <w:divsChild>
            <w:div w:id="717826632">
              <w:marLeft w:val="0"/>
              <w:marRight w:val="0"/>
              <w:marTop w:val="192"/>
              <w:marBottom w:val="0"/>
              <w:divBdr>
                <w:top w:val="none" w:sz="0" w:space="0" w:color="auto"/>
                <w:left w:val="none" w:sz="0" w:space="0" w:color="auto"/>
                <w:bottom w:val="none" w:sz="0" w:space="0" w:color="auto"/>
                <w:right w:val="none" w:sz="0" w:space="0" w:color="auto"/>
              </w:divBdr>
            </w:div>
          </w:divsChild>
        </w:div>
        <w:div w:id="2144882991">
          <w:marLeft w:val="0"/>
          <w:marRight w:val="0"/>
          <w:marTop w:val="0"/>
          <w:marBottom w:val="0"/>
          <w:divBdr>
            <w:top w:val="none" w:sz="0" w:space="0" w:color="auto"/>
            <w:left w:val="none" w:sz="0" w:space="0" w:color="auto"/>
            <w:bottom w:val="none" w:sz="0" w:space="0" w:color="auto"/>
            <w:right w:val="none" w:sz="0" w:space="0" w:color="auto"/>
          </w:divBdr>
        </w:div>
        <w:div w:id="647824126">
          <w:marLeft w:val="0"/>
          <w:marRight w:val="0"/>
          <w:marTop w:val="192"/>
          <w:marBottom w:val="0"/>
          <w:divBdr>
            <w:top w:val="none" w:sz="0" w:space="0" w:color="auto"/>
            <w:left w:val="none" w:sz="0" w:space="0" w:color="auto"/>
            <w:bottom w:val="none" w:sz="0" w:space="0" w:color="auto"/>
            <w:right w:val="none" w:sz="0" w:space="0" w:color="auto"/>
          </w:divBdr>
        </w:div>
        <w:div w:id="1231191250">
          <w:marLeft w:val="0"/>
          <w:marRight w:val="0"/>
          <w:marTop w:val="0"/>
          <w:marBottom w:val="0"/>
          <w:divBdr>
            <w:top w:val="none" w:sz="0" w:space="0" w:color="auto"/>
            <w:left w:val="none" w:sz="0" w:space="0" w:color="auto"/>
            <w:bottom w:val="none" w:sz="0" w:space="0" w:color="auto"/>
            <w:right w:val="none" w:sz="0" w:space="0" w:color="auto"/>
          </w:divBdr>
        </w:div>
        <w:div w:id="1088967784">
          <w:marLeft w:val="0"/>
          <w:marRight w:val="0"/>
          <w:marTop w:val="192"/>
          <w:marBottom w:val="0"/>
          <w:divBdr>
            <w:top w:val="none" w:sz="0" w:space="0" w:color="auto"/>
            <w:left w:val="none" w:sz="0" w:space="0" w:color="auto"/>
            <w:bottom w:val="none" w:sz="0" w:space="0" w:color="auto"/>
            <w:right w:val="none" w:sz="0" w:space="0" w:color="auto"/>
          </w:divBdr>
        </w:div>
        <w:div w:id="1126242468">
          <w:marLeft w:val="0"/>
          <w:marRight w:val="0"/>
          <w:marTop w:val="192"/>
          <w:marBottom w:val="0"/>
          <w:divBdr>
            <w:top w:val="none" w:sz="0" w:space="0" w:color="auto"/>
            <w:left w:val="none" w:sz="0" w:space="0" w:color="auto"/>
            <w:bottom w:val="none" w:sz="0" w:space="0" w:color="auto"/>
            <w:right w:val="none" w:sz="0" w:space="0" w:color="auto"/>
          </w:divBdr>
        </w:div>
        <w:div w:id="1225291538">
          <w:marLeft w:val="0"/>
          <w:marRight w:val="0"/>
          <w:marTop w:val="192"/>
          <w:marBottom w:val="0"/>
          <w:divBdr>
            <w:top w:val="none" w:sz="0" w:space="0" w:color="auto"/>
            <w:left w:val="none" w:sz="0" w:space="0" w:color="auto"/>
            <w:bottom w:val="none" w:sz="0" w:space="0" w:color="auto"/>
            <w:right w:val="none" w:sz="0" w:space="0" w:color="auto"/>
          </w:divBdr>
        </w:div>
      </w:divsChild>
    </w:div>
    <w:div w:id="651833011">
      <w:bodyDiv w:val="1"/>
      <w:marLeft w:val="0"/>
      <w:marRight w:val="0"/>
      <w:marTop w:val="0"/>
      <w:marBottom w:val="0"/>
      <w:divBdr>
        <w:top w:val="none" w:sz="0" w:space="0" w:color="auto"/>
        <w:left w:val="none" w:sz="0" w:space="0" w:color="auto"/>
        <w:bottom w:val="none" w:sz="0" w:space="0" w:color="auto"/>
        <w:right w:val="none" w:sz="0" w:space="0" w:color="auto"/>
      </w:divBdr>
    </w:div>
    <w:div w:id="741292998">
      <w:bodyDiv w:val="1"/>
      <w:marLeft w:val="0"/>
      <w:marRight w:val="0"/>
      <w:marTop w:val="0"/>
      <w:marBottom w:val="0"/>
      <w:divBdr>
        <w:top w:val="none" w:sz="0" w:space="0" w:color="auto"/>
        <w:left w:val="none" w:sz="0" w:space="0" w:color="auto"/>
        <w:bottom w:val="none" w:sz="0" w:space="0" w:color="auto"/>
        <w:right w:val="none" w:sz="0" w:space="0" w:color="auto"/>
      </w:divBdr>
    </w:div>
    <w:div w:id="796993553">
      <w:bodyDiv w:val="1"/>
      <w:marLeft w:val="0"/>
      <w:marRight w:val="0"/>
      <w:marTop w:val="0"/>
      <w:marBottom w:val="0"/>
      <w:divBdr>
        <w:top w:val="none" w:sz="0" w:space="0" w:color="auto"/>
        <w:left w:val="none" w:sz="0" w:space="0" w:color="auto"/>
        <w:bottom w:val="none" w:sz="0" w:space="0" w:color="auto"/>
        <w:right w:val="none" w:sz="0" w:space="0" w:color="auto"/>
      </w:divBdr>
    </w:div>
    <w:div w:id="816871876">
      <w:bodyDiv w:val="1"/>
      <w:marLeft w:val="0"/>
      <w:marRight w:val="0"/>
      <w:marTop w:val="0"/>
      <w:marBottom w:val="0"/>
      <w:divBdr>
        <w:top w:val="none" w:sz="0" w:space="0" w:color="auto"/>
        <w:left w:val="none" w:sz="0" w:space="0" w:color="auto"/>
        <w:bottom w:val="none" w:sz="0" w:space="0" w:color="auto"/>
        <w:right w:val="none" w:sz="0" w:space="0" w:color="auto"/>
      </w:divBdr>
    </w:div>
    <w:div w:id="830608846">
      <w:bodyDiv w:val="1"/>
      <w:marLeft w:val="0"/>
      <w:marRight w:val="0"/>
      <w:marTop w:val="0"/>
      <w:marBottom w:val="0"/>
      <w:divBdr>
        <w:top w:val="none" w:sz="0" w:space="0" w:color="auto"/>
        <w:left w:val="none" w:sz="0" w:space="0" w:color="auto"/>
        <w:bottom w:val="none" w:sz="0" w:space="0" w:color="auto"/>
        <w:right w:val="none" w:sz="0" w:space="0" w:color="auto"/>
      </w:divBdr>
    </w:div>
    <w:div w:id="867179377">
      <w:bodyDiv w:val="1"/>
      <w:marLeft w:val="0"/>
      <w:marRight w:val="0"/>
      <w:marTop w:val="0"/>
      <w:marBottom w:val="0"/>
      <w:divBdr>
        <w:top w:val="none" w:sz="0" w:space="0" w:color="auto"/>
        <w:left w:val="none" w:sz="0" w:space="0" w:color="auto"/>
        <w:bottom w:val="none" w:sz="0" w:space="0" w:color="auto"/>
        <w:right w:val="none" w:sz="0" w:space="0" w:color="auto"/>
      </w:divBdr>
    </w:div>
    <w:div w:id="895895164">
      <w:bodyDiv w:val="1"/>
      <w:marLeft w:val="0"/>
      <w:marRight w:val="0"/>
      <w:marTop w:val="0"/>
      <w:marBottom w:val="0"/>
      <w:divBdr>
        <w:top w:val="none" w:sz="0" w:space="0" w:color="auto"/>
        <w:left w:val="none" w:sz="0" w:space="0" w:color="auto"/>
        <w:bottom w:val="none" w:sz="0" w:space="0" w:color="auto"/>
        <w:right w:val="none" w:sz="0" w:space="0" w:color="auto"/>
      </w:divBdr>
      <w:divsChild>
        <w:div w:id="1411930498">
          <w:marLeft w:val="0"/>
          <w:marRight w:val="0"/>
          <w:marTop w:val="192"/>
          <w:marBottom w:val="0"/>
          <w:divBdr>
            <w:top w:val="none" w:sz="0" w:space="0" w:color="auto"/>
            <w:left w:val="none" w:sz="0" w:space="0" w:color="auto"/>
            <w:bottom w:val="none" w:sz="0" w:space="0" w:color="auto"/>
            <w:right w:val="none" w:sz="0" w:space="0" w:color="auto"/>
          </w:divBdr>
        </w:div>
        <w:div w:id="1902204535">
          <w:marLeft w:val="0"/>
          <w:marRight w:val="0"/>
          <w:marTop w:val="192"/>
          <w:marBottom w:val="0"/>
          <w:divBdr>
            <w:top w:val="none" w:sz="0" w:space="0" w:color="auto"/>
            <w:left w:val="none" w:sz="0" w:space="0" w:color="auto"/>
            <w:bottom w:val="none" w:sz="0" w:space="0" w:color="auto"/>
            <w:right w:val="none" w:sz="0" w:space="0" w:color="auto"/>
          </w:divBdr>
        </w:div>
      </w:divsChild>
    </w:div>
    <w:div w:id="1069229927">
      <w:bodyDiv w:val="1"/>
      <w:marLeft w:val="0"/>
      <w:marRight w:val="0"/>
      <w:marTop w:val="0"/>
      <w:marBottom w:val="0"/>
      <w:divBdr>
        <w:top w:val="none" w:sz="0" w:space="0" w:color="auto"/>
        <w:left w:val="none" w:sz="0" w:space="0" w:color="auto"/>
        <w:bottom w:val="none" w:sz="0" w:space="0" w:color="auto"/>
        <w:right w:val="none" w:sz="0" w:space="0" w:color="auto"/>
      </w:divBdr>
    </w:div>
    <w:div w:id="1077484734">
      <w:bodyDiv w:val="1"/>
      <w:marLeft w:val="0"/>
      <w:marRight w:val="0"/>
      <w:marTop w:val="0"/>
      <w:marBottom w:val="0"/>
      <w:divBdr>
        <w:top w:val="none" w:sz="0" w:space="0" w:color="auto"/>
        <w:left w:val="none" w:sz="0" w:space="0" w:color="auto"/>
        <w:bottom w:val="none" w:sz="0" w:space="0" w:color="auto"/>
        <w:right w:val="none" w:sz="0" w:space="0" w:color="auto"/>
      </w:divBdr>
    </w:div>
    <w:div w:id="1134176141">
      <w:bodyDiv w:val="1"/>
      <w:marLeft w:val="0"/>
      <w:marRight w:val="0"/>
      <w:marTop w:val="0"/>
      <w:marBottom w:val="0"/>
      <w:divBdr>
        <w:top w:val="none" w:sz="0" w:space="0" w:color="auto"/>
        <w:left w:val="none" w:sz="0" w:space="0" w:color="auto"/>
        <w:bottom w:val="none" w:sz="0" w:space="0" w:color="auto"/>
        <w:right w:val="none" w:sz="0" w:space="0" w:color="auto"/>
      </w:divBdr>
    </w:div>
    <w:div w:id="1150438387">
      <w:bodyDiv w:val="1"/>
      <w:marLeft w:val="0"/>
      <w:marRight w:val="0"/>
      <w:marTop w:val="0"/>
      <w:marBottom w:val="0"/>
      <w:divBdr>
        <w:top w:val="none" w:sz="0" w:space="0" w:color="auto"/>
        <w:left w:val="none" w:sz="0" w:space="0" w:color="auto"/>
        <w:bottom w:val="none" w:sz="0" w:space="0" w:color="auto"/>
        <w:right w:val="none" w:sz="0" w:space="0" w:color="auto"/>
      </w:divBdr>
    </w:div>
    <w:div w:id="1157111138">
      <w:bodyDiv w:val="1"/>
      <w:marLeft w:val="0"/>
      <w:marRight w:val="0"/>
      <w:marTop w:val="0"/>
      <w:marBottom w:val="0"/>
      <w:divBdr>
        <w:top w:val="none" w:sz="0" w:space="0" w:color="auto"/>
        <w:left w:val="none" w:sz="0" w:space="0" w:color="auto"/>
        <w:bottom w:val="none" w:sz="0" w:space="0" w:color="auto"/>
        <w:right w:val="none" w:sz="0" w:space="0" w:color="auto"/>
      </w:divBdr>
    </w:div>
    <w:div w:id="1257206222">
      <w:bodyDiv w:val="1"/>
      <w:marLeft w:val="0"/>
      <w:marRight w:val="0"/>
      <w:marTop w:val="0"/>
      <w:marBottom w:val="0"/>
      <w:divBdr>
        <w:top w:val="none" w:sz="0" w:space="0" w:color="auto"/>
        <w:left w:val="none" w:sz="0" w:space="0" w:color="auto"/>
        <w:bottom w:val="none" w:sz="0" w:space="0" w:color="auto"/>
        <w:right w:val="none" w:sz="0" w:space="0" w:color="auto"/>
      </w:divBdr>
    </w:div>
    <w:div w:id="1506281108">
      <w:bodyDiv w:val="1"/>
      <w:marLeft w:val="0"/>
      <w:marRight w:val="0"/>
      <w:marTop w:val="0"/>
      <w:marBottom w:val="0"/>
      <w:divBdr>
        <w:top w:val="none" w:sz="0" w:space="0" w:color="auto"/>
        <w:left w:val="none" w:sz="0" w:space="0" w:color="auto"/>
        <w:bottom w:val="none" w:sz="0" w:space="0" w:color="auto"/>
        <w:right w:val="none" w:sz="0" w:space="0" w:color="auto"/>
      </w:divBdr>
    </w:div>
    <w:div w:id="1564489234">
      <w:bodyDiv w:val="1"/>
      <w:marLeft w:val="0"/>
      <w:marRight w:val="0"/>
      <w:marTop w:val="0"/>
      <w:marBottom w:val="0"/>
      <w:divBdr>
        <w:top w:val="none" w:sz="0" w:space="0" w:color="auto"/>
        <w:left w:val="none" w:sz="0" w:space="0" w:color="auto"/>
        <w:bottom w:val="none" w:sz="0" w:space="0" w:color="auto"/>
        <w:right w:val="none" w:sz="0" w:space="0" w:color="auto"/>
      </w:divBdr>
      <w:divsChild>
        <w:div w:id="1044909643">
          <w:marLeft w:val="0"/>
          <w:marRight w:val="0"/>
          <w:marTop w:val="192"/>
          <w:marBottom w:val="0"/>
          <w:divBdr>
            <w:top w:val="none" w:sz="0" w:space="0" w:color="auto"/>
            <w:left w:val="none" w:sz="0" w:space="0" w:color="auto"/>
            <w:bottom w:val="none" w:sz="0" w:space="0" w:color="auto"/>
            <w:right w:val="none" w:sz="0" w:space="0" w:color="auto"/>
          </w:divBdr>
        </w:div>
        <w:div w:id="1508206645">
          <w:marLeft w:val="0"/>
          <w:marRight w:val="0"/>
          <w:marTop w:val="192"/>
          <w:marBottom w:val="0"/>
          <w:divBdr>
            <w:top w:val="none" w:sz="0" w:space="0" w:color="auto"/>
            <w:left w:val="none" w:sz="0" w:space="0" w:color="auto"/>
            <w:bottom w:val="none" w:sz="0" w:space="0" w:color="auto"/>
            <w:right w:val="none" w:sz="0" w:space="0" w:color="auto"/>
          </w:divBdr>
        </w:div>
      </w:divsChild>
    </w:div>
    <w:div w:id="1598439106">
      <w:bodyDiv w:val="1"/>
      <w:marLeft w:val="0"/>
      <w:marRight w:val="0"/>
      <w:marTop w:val="0"/>
      <w:marBottom w:val="0"/>
      <w:divBdr>
        <w:top w:val="none" w:sz="0" w:space="0" w:color="auto"/>
        <w:left w:val="none" w:sz="0" w:space="0" w:color="auto"/>
        <w:bottom w:val="none" w:sz="0" w:space="0" w:color="auto"/>
        <w:right w:val="none" w:sz="0" w:space="0" w:color="auto"/>
      </w:divBdr>
    </w:div>
    <w:div w:id="1611549982">
      <w:bodyDiv w:val="1"/>
      <w:marLeft w:val="0"/>
      <w:marRight w:val="0"/>
      <w:marTop w:val="0"/>
      <w:marBottom w:val="0"/>
      <w:divBdr>
        <w:top w:val="none" w:sz="0" w:space="0" w:color="auto"/>
        <w:left w:val="none" w:sz="0" w:space="0" w:color="auto"/>
        <w:bottom w:val="none" w:sz="0" w:space="0" w:color="auto"/>
        <w:right w:val="none" w:sz="0" w:space="0" w:color="auto"/>
      </w:divBdr>
    </w:div>
    <w:div w:id="1659309764">
      <w:bodyDiv w:val="1"/>
      <w:marLeft w:val="0"/>
      <w:marRight w:val="0"/>
      <w:marTop w:val="0"/>
      <w:marBottom w:val="0"/>
      <w:divBdr>
        <w:top w:val="none" w:sz="0" w:space="0" w:color="auto"/>
        <w:left w:val="none" w:sz="0" w:space="0" w:color="auto"/>
        <w:bottom w:val="none" w:sz="0" w:space="0" w:color="auto"/>
        <w:right w:val="none" w:sz="0" w:space="0" w:color="auto"/>
      </w:divBdr>
    </w:div>
    <w:div w:id="1922831064">
      <w:bodyDiv w:val="1"/>
      <w:marLeft w:val="0"/>
      <w:marRight w:val="0"/>
      <w:marTop w:val="0"/>
      <w:marBottom w:val="0"/>
      <w:divBdr>
        <w:top w:val="none" w:sz="0" w:space="0" w:color="auto"/>
        <w:left w:val="none" w:sz="0" w:space="0" w:color="auto"/>
        <w:bottom w:val="none" w:sz="0" w:space="0" w:color="auto"/>
        <w:right w:val="none" w:sz="0" w:space="0" w:color="auto"/>
      </w:divBdr>
    </w:div>
    <w:div w:id="1943754419">
      <w:bodyDiv w:val="1"/>
      <w:marLeft w:val="0"/>
      <w:marRight w:val="0"/>
      <w:marTop w:val="0"/>
      <w:marBottom w:val="0"/>
      <w:divBdr>
        <w:top w:val="none" w:sz="0" w:space="0" w:color="auto"/>
        <w:left w:val="none" w:sz="0" w:space="0" w:color="auto"/>
        <w:bottom w:val="none" w:sz="0" w:space="0" w:color="auto"/>
        <w:right w:val="none" w:sz="0" w:space="0" w:color="auto"/>
      </w:divBdr>
    </w:div>
    <w:div w:id="1953901149">
      <w:bodyDiv w:val="1"/>
      <w:marLeft w:val="0"/>
      <w:marRight w:val="0"/>
      <w:marTop w:val="0"/>
      <w:marBottom w:val="0"/>
      <w:divBdr>
        <w:top w:val="none" w:sz="0" w:space="0" w:color="auto"/>
        <w:left w:val="none" w:sz="0" w:space="0" w:color="auto"/>
        <w:bottom w:val="none" w:sz="0" w:space="0" w:color="auto"/>
        <w:right w:val="none" w:sz="0" w:space="0" w:color="auto"/>
      </w:divBdr>
    </w:div>
    <w:div w:id="2077586716">
      <w:bodyDiv w:val="1"/>
      <w:marLeft w:val="0"/>
      <w:marRight w:val="0"/>
      <w:marTop w:val="0"/>
      <w:marBottom w:val="0"/>
      <w:divBdr>
        <w:top w:val="none" w:sz="0" w:space="0" w:color="auto"/>
        <w:left w:val="none" w:sz="0" w:space="0" w:color="auto"/>
        <w:bottom w:val="none" w:sz="0" w:space="0" w:color="auto"/>
        <w:right w:val="none" w:sz="0" w:space="0" w:color="auto"/>
      </w:divBdr>
      <w:divsChild>
        <w:div w:id="503983630">
          <w:marLeft w:val="0"/>
          <w:marRight w:val="0"/>
          <w:marTop w:val="192"/>
          <w:marBottom w:val="0"/>
          <w:divBdr>
            <w:top w:val="none" w:sz="0" w:space="0" w:color="auto"/>
            <w:left w:val="none" w:sz="0" w:space="0" w:color="auto"/>
            <w:bottom w:val="none" w:sz="0" w:space="0" w:color="auto"/>
            <w:right w:val="none" w:sz="0" w:space="0" w:color="auto"/>
          </w:divBdr>
        </w:div>
        <w:div w:id="1413232196">
          <w:marLeft w:val="0"/>
          <w:marRight w:val="0"/>
          <w:marTop w:val="192"/>
          <w:marBottom w:val="0"/>
          <w:divBdr>
            <w:top w:val="none" w:sz="0" w:space="0" w:color="auto"/>
            <w:left w:val="none" w:sz="0" w:space="0" w:color="auto"/>
            <w:bottom w:val="none" w:sz="0" w:space="0" w:color="auto"/>
            <w:right w:val="none" w:sz="0" w:space="0" w:color="auto"/>
          </w:divBdr>
        </w:div>
        <w:div w:id="1935089816">
          <w:marLeft w:val="0"/>
          <w:marRight w:val="0"/>
          <w:marTop w:val="192"/>
          <w:marBottom w:val="0"/>
          <w:divBdr>
            <w:top w:val="none" w:sz="0" w:space="0" w:color="auto"/>
            <w:left w:val="none" w:sz="0" w:space="0" w:color="auto"/>
            <w:bottom w:val="none" w:sz="0" w:space="0" w:color="auto"/>
            <w:right w:val="none" w:sz="0" w:space="0" w:color="auto"/>
          </w:divBdr>
        </w:div>
        <w:div w:id="1872499301">
          <w:marLeft w:val="0"/>
          <w:marRight w:val="0"/>
          <w:marTop w:val="0"/>
          <w:marBottom w:val="0"/>
          <w:divBdr>
            <w:top w:val="none" w:sz="0" w:space="0" w:color="auto"/>
            <w:left w:val="none" w:sz="0" w:space="0" w:color="auto"/>
            <w:bottom w:val="none" w:sz="0" w:space="0" w:color="auto"/>
            <w:right w:val="none" w:sz="0" w:space="0" w:color="auto"/>
          </w:divBdr>
        </w:div>
        <w:div w:id="655230985">
          <w:marLeft w:val="0"/>
          <w:marRight w:val="0"/>
          <w:marTop w:val="192"/>
          <w:marBottom w:val="0"/>
          <w:divBdr>
            <w:top w:val="none" w:sz="0" w:space="0" w:color="auto"/>
            <w:left w:val="none" w:sz="0" w:space="0" w:color="auto"/>
            <w:bottom w:val="none" w:sz="0" w:space="0" w:color="auto"/>
            <w:right w:val="none" w:sz="0" w:space="0" w:color="auto"/>
          </w:divBdr>
        </w:div>
        <w:div w:id="1485510398">
          <w:marLeft w:val="0"/>
          <w:marRight w:val="0"/>
          <w:marTop w:val="192"/>
          <w:marBottom w:val="0"/>
          <w:divBdr>
            <w:top w:val="none" w:sz="0" w:space="0" w:color="auto"/>
            <w:left w:val="none" w:sz="0" w:space="0" w:color="auto"/>
            <w:bottom w:val="none" w:sz="0" w:space="0" w:color="auto"/>
            <w:right w:val="none" w:sz="0" w:space="0" w:color="auto"/>
          </w:divBdr>
        </w:div>
        <w:div w:id="220792080">
          <w:marLeft w:val="0"/>
          <w:marRight w:val="0"/>
          <w:marTop w:val="192"/>
          <w:marBottom w:val="0"/>
          <w:divBdr>
            <w:top w:val="none" w:sz="0" w:space="0" w:color="auto"/>
            <w:left w:val="none" w:sz="0" w:space="0" w:color="auto"/>
            <w:bottom w:val="none" w:sz="0" w:space="0" w:color="auto"/>
            <w:right w:val="none" w:sz="0" w:space="0" w:color="auto"/>
          </w:divBdr>
        </w:div>
        <w:div w:id="1369523151">
          <w:marLeft w:val="0"/>
          <w:marRight w:val="0"/>
          <w:marTop w:val="192"/>
          <w:marBottom w:val="0"/>
          <w:divBdr>
            <w:top w:val="none" w:sz="0" w:space="0" w:color="auto"/>
            <w:left w:val="none" w:sz="0" w:space="0" w:color="auto"/>
            <w:bottom w:val="none" w:sz="0" w:space="0" w:color="auto"/>
            <w:right w:val="none" w:sz="0" w:space="0" w:color="auto"/>
          </w:divBdr>
        </w:div>
        <w:div w:id="2103600174">
          <w:marLeft w:val="0"/>
          <w:marRight w:val="0"/>
          <w:marTop w:val="0"/>
          <w:marBottom w:val="0"/>
          <w:divBdr>
            <w:top w:val="none" w:sz="0" w:space="0" w:color="auto"/>
            <w:left w:val="none" w:sz="0" w:space="0" w:color="auto"/>
            <w:bottom w:val="none" w:sz="0" w:space="0" w:color="auto"/>
            <w:right w:val="none" w:sz="0" w:space="0" w:color="auto"/>
          </w:divBdr>
          <w:divsChild>
            <w:div w:id="2126541475">
              <w:marLeft w:val="0"/>
              <w:marRight w:val="0"/>
              <w:marTop w:val="192"/>
              <w:marBottom w:val="0"/>
              <w:divBdr>
                <w:top w:val="none" w:sz="0" w:space="0" w:color="auto"/>
                <w:left w:val="none" w:sz="0" w:space="0" w:color="auto"/>
                <w:bottom w:val="none" w:sz="0" w:space="0" w:color="auto"/>
                <w:right w:val="none" w:sz="0" w:space="0" w:color="auto"/>
              </w:divBdr>
            </w:div>
          </w:divsChild>
        </w:div>
        <w:div w:id="1886061869">
          <w:marLeft w:val="0"/>
          <w:marRight w:val="0"/>
          <w:marTop w:val="192"/>
          <w:marBottom w:val="0"/>
          <w:divBdr>
            <w:top w:val="none" w:sz="0" w:space="0" w:color="auto"/>
            <w:left w:val="none" w:sz="0" w:space="0" w:color="auto"/>
            <w:bottom w:val="none" w:sz="0" w:space="0" w:color="auto"/>
            <w:right w:val="none" w:sz="0" w:space="0" w:color="auto"/>
          </w:divBdr>
        </w:div>
        <w:div w:id="658191290">
          <w:marLeft w:val="0"/>
          <w:marRight w:val="0"/>
          <w:marTop w:val="0"/>
          <w:marBottom w:val="0"/>
          <w:divBdr>
            <w:top w:val="none" w:sz="0" w:space="0" w:color="auto"/>
            <w:left w:val="none" w:sz="0" w:space="0" w:color="auto"/>
            <w:bottom w:val="none" w:sz="0" w:space="0" w:color="auto"/>
            <w:right w:val="none" w:sz="0" w:space="0" w:color="auto"/>
          </w:divBdr>
          <w:divsChild>
            <w:div w:id="708261069">
              <w:marLeft w:val="0"/>
              <w:marRight w:val="0"/>
              <w:marTop w:val="192"/>
              <w:marBottom w:val="0"/>
              <w:divBdr>
                <w:top w:val="none" w:sz="0" w:space="0" w:color="auto"/>
                <w:left w:val="none" w:sz="0" w:space="0" w:color="auto"/>
                <w:bottom w:val="none" w:sz="0" w:space="0" w:color="auto"/>
                <w:right w:val="none" w:sz="0" w:space="0" w:color="auto"/>
              </w:divBdr>
            </w:div>
          </w:divsChild>
        </w:div>
        <w:div w:id="1845583823">
          <w:marLeft w:val="0"/>
          <w:marRight w:val="0"/>
          <w:marTop w:val="192"/>
          <w:marBottom w:val="0"/>
          <w:divBdr>
            <w:top w:val="none" w:sz="0" w:space="0" w:color="auto"/>
            <w:left w:val="none" w:sz="0" w:space="0" w:color="auto"/>
            <w:bottom w:val="none" w:sz="0" w:space="0" w:color="auto"/>
            <w:right w:val="none" w:sz="0" w:space="0" w:color="auto"/>
          </w:divBdr>
        </w:div>
        <w:div w:id="748384267">
          <w:marLeft w:val="0"/>
          <w:marRight w:val="0"/>
          <w:marTop w:val="192"/>
          <w:marBottom w:val="0"/>
          <w:divBdr>
            <w:top w:val="none" w:sz="0" w:space="0" w:color="auto"/>
            <w:left w:val="none" w:sz="0" w:space="0" w:color="auto"/>
            <w:bottom w:val="none" w:sz="0" w:space="0" w:color="auto"/>
            <w:right w:val="none" w:sz="0" w:space="0" w:color="auto"/>
          </w:divBdr>
        </w:div>
        <w:div w:id="904218473">
          <w:marLeft w:val="0"/>
          <w:marRight w:val="0"/>
          <w:marTop w:val="0"/>
          <w:marBottom w:val="0"/>
          <w:divBdr>
            <w:top w:val="none" w:sz="0" w:space="0" w:color="auto"/>
            <w:left w:val="none" w:sz="0" w:space="0" w:color="auto"/>
            <w:bottom w:val="none" w:sz="0" w:space="0" w:color="auto"/>
            <w:right w:val="none" w:sz="0" w:space="0" w:color="auto"/>
          </w:divBdr>
          <w:divsChild>
            <w:div w:id="53896594">
              <w:marLeft w:val="0"/>
              <w:marRight w:val="0"/>
              <w:marTop w:val="192"/>
              <w:marBottom w:val="0"/>
              <w:divBdr>
                <w:top w:val="none" w:sz="0" w:space="0" w:color="auto"/>
                <w:left w:val="none" w:sz="0" w:space="0" w:color="auto"/>
                <w:bottom w:val="none" w:sz="0" w:space="0" w:color="auto"/>
                <w:right w:val="none" w:sz="0" w:space="0" w:color="auto"/>
              </w:divBdr>
            </w:div>
          </w:divsChild>
        </w:div>
        <w:div w:id="578175479">
          <w:marLeft w:val="0"/>
          <w:marRight w:val="0"/>
          <w:marTop w:val="0"/>
          <w:marBottom w:val="0"/>
          <w:divBdr>
            <w:top w:val="none" w:sz="0" w:space="0" w:color="auto"/>
            <w:left w:val="none" w:sz="0" w:space="0" w:color="auto"/>
            <w:bottom w:val="none" w:sz="0" w:space="0" w:color="auto"/>
            <w:right w:val="none" w:sz="0" w:space="0" w:color="auto"/>
          </w:divBdr>
        </w:div>
        <w:div w:id="773406716">
          <w:marLeft w:val="0"/>
          <w:marRight w:val="0"/>
          <w:marTop w:val="192"/>
          <w:marBottom w:val="0"/>
          <w:divBdr>
            <w:top w:val="none" w:sz="0" w:space="0" w:color="auto"/>
            <w:left w:val="none" w:sz="0" w:space="0" w:color="auto"/>
            <w:bottom w:val="none" w:sz="0" w:space="0" w:color="auto"/>
            <w:right w:val="none" w:sz="0" w:space="0" w:color="auto"/>
          </w:divBdr>
        </w:div>
        <w:div w:id="880048083">
          <w:marLeft w:val="0"/>
          <w:marRight w:val="0"/>
          <w:marTop w:val="0"/>
          <w:marBottom w:val="0"/>
          <w:divBdr>
            <w:top w:val="none" w:sz="0" w:space="0" w:color="auto"/>
            <w:left w:val="none" w:sz="0" w:space="0" w:color="auto"/>
            <w:bottom w:val="none" w:sz="0" w:space="0" w:color="auto"/>
            <w:right w:val="none" w:sz="0" w:space="0" w:color="auto"/>
          </w:divBdr>
          <w:divsChild>
            <w:div w:id="1178736299">
              <w:marLeft w:val="0"/>
              <w:marRight w:val="0"/>
              <w:marTop w:val="192"/>
              <w:marBottom w:val="0"/>
              <w:divBdr>
                <w:top w:val="none" w:sz="0" w:space="0" w:color="auto"/>
                <w:left w:val="none" w:sz="0" w:space="0" w:color="auto"/>
                <w:bottom w:val="none" w:sz="0" w:space="0" w:color="auto"/>
                <w:right w:val="none" w:sz="0" w:space="0" w:color="auto"/>
              </w:divBdr>
            </w:div>
          </w:divsChild>
        </w:div>
        <w:div w:id="194586105">
          <w:marLeft w:val="0"/>
          <w:marRight w:val="0"/>
          <w:marTop w:val="0"/>
          <w:marBottom w:val="0"/>
          <w:divBdr>
            <w:top w:val="none" w:sz="0" w:space="0" w:color="auto"/>
            <w:left w:val="none" w:sz="0" w:space="0" w:color="auto"/>
            <w:bottom w:val="none" w:sz="0" w:space="0" w:color="auto"/>
            <w:right w:val="none" w:sz="0" w:space="0" w:color="auto"/>
          </w:divBdr>
        </w:div>
        <w:div w:id="1513106188">
          <w:marLeft w:val="0"/>
          <w:marRight w:val="0"/>
          <w:marTop w:val="192"/>
          <w:marBottom w:val="0"/>
          <w:divBdr>
            <w:top w:val="none" w:sz="0" w:space="0" w:color="auto"/>
            <w:left w:val="none" w:sz="0" w:space="0" w:color="auto"/>
            <w:bottom w:val="none" w:sz="0" w:space="0" w:color="auto"/>
            <w:right w:val="none" w:sz="0" w:space="0" w:color="auto"/>
          </w:divBdr>
        </w:div>
      </w:divsChild>
    </w:div>
    <w:div w:id="21078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view_adminpravo.php?id=8" TargetMode="External"/><Relationship Id="rId13" Type="http://schemas.openxmlformats.org/officeDocument/2006/relationships/hyperlink" Target="https://58.&#1084;&#1074;&#10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2887/428681c8c16de97f3d019889d7714123b321df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00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2875/d53234a916c89027929f05225dd567d2a8b3d15f/" TargetMode="External"/><Relationship Id="rId4" Type="http://schemas.openxmlformats.org/officeDocument/2006/relationships/settings" Target="settings.xml"/><Relationship Id="rId9" Type="http://schemas.openxmlformats.org/officeDocument/2006/relationships/hyperlink" Target="http://www.consultant.ru/document/cons_doc_LAW_38047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13A0-98EA-47CA-B74E-F75DA756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5045</Words>
  <Characters>28762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2020-12-11T18:24:00Z</cp:lastPrinted>
  <dcterms:created xsi:type="dcterms:W3CDTF">2025-05-13T19:39:00Z</dcterms:created>
  <dcterms:modified xsi:type="dcterms:W3CDTF">2025-05-13T19:39:00Z</dcterms:modified>
</cp:coreProperties>
</file>